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D606" w14:textId="69746B52"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w:t>
        </w:r>
      </w:ins>
      <w:ins w:id="1" w:author="InterDigital Inc.-UOH" w:date="2025-01-21T12:20:00Z" w16du:dateUtc="2025-01-21T17:20:00Z">
        <w:r w:rsidR="00256A74">
          <w:rPr>
            <w:rFonts w:cs="Arial"/>
            <w:b/>
            <w:bCs/>
            <w:sz w:val="24"/>
            <w:szCs w:val="24"/>
          </w:rPr>
          <w:t>09</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3" w:author="InterDigital Inc.-UOH" w:date="2025-01-20T12:38:00Z">
                  <w:rPr>
                    <w:lang w:eastAsia="ko-KR"/>
                  </w:rPr>
                </w:rPrChange>
              </w:rPr>
            </w:pPr>
            <w:r w:rsidRPr="000A389F">
              <w:rPr>
                <w:highlight w:val="cyan"/>
                <w:lang w:eastAsia="ko-KR"/>
                <w:rPrChange w:id="4" w:author="InterDigital Inc.-UOH" w:date="2025-01-20T12:38:00Z">
                  <w:rPr>
                    <w:lang w:eastAsia="ko-KR"/>
                  </w:rPr>
                </w:rPrChange>
              </w:rPr>
              <w:t>Editor's note:</w:t>
            </w:r>
            <w:r w:rsidRPr="000A389F">
              <w:rPr>
                <w:highlight w:val="cyan"/>
                <w:lang w:eastAsia="ko-KR"/>
                <w:rPrChange w:id="5"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rPr>
                    <w:highlight w:val="yellow"/>
                    <w:lang w:eastAsia="ko-KR"/>
                  </w:rPr>
                </w:rPrChange>
              </w:rPr>
            </w:pPr>
            <w:r w:rsidRPr="000A389F">
              <w:rPr>
                <w:highlight w:val="cyan"/>
                <w:lang w:eastAsia="ko-KR"/>
                <w:rPrChange w:id="7" w:author="InterDigital Inc.-UOH" w:date="2025-01-20T12:38:00Z">
                  <w:rPr>
                    <w:highlight w:val="yellow"/>
                    <w:lang w:eastAsia="ko-KR"/>
                  </w:rPr>
                </w:rPrChange>
              </w:rPr>
              <w:t>When AF is 3</w:t>
            </w:r>
            <w:r w:rsidRPr="000A389F">
              <w:rPr>
                <w:highlight w:val="cyan"/>
                <w:vertAlign w:val="superscript"/>
                <w:lang w:eastAsia="ko-KR"/>
                <w:rPrChange w:id="8" w:author="InterDigital Inc.-UOH" w:date="2025-01-20T12:38:00Z">
                  <w:rPr>
                    <w:highlight w:val="yellow"/>
                    <w:vertAlign w:val="superscript"/>
                    <w:lang w:eastAsia="ko-KR"/>
                  </w:rPr>
                </w:rPrChange>
              </w:rPr>
              <w:t>rd</w:t>
            </w:r>
            <w:r w:rsidRPr="000A389F">
              <w:rPr>
                <w:highlight w:val="cyan"/>
                <w:lang w:eastAsia="ko-KR"/>
                <w:rPrChange w:id="9"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rPr>
                    <w:highlight w:val="yellow"/>
                    <w:lang w:eastAsia="ko-KR"/>
                  </w:rPr>
                </w:rPrChange>
              </w:rPr>
              <w:t xml:space="preserve">to </w:t>
            </w:r>
            <w:r w:rsidR="00F26882" w:rsidRPr="000A389F">
              <w:rPr>
                <w:highlight w:val="cyan"/>
                <w:lang w:eastAsia="ko-KR"/>
                <w:rPrChange w:id="11" w:author="InterDigital Inc.-UOH" w:date="2025-01-20T12:38:00Z">
                  <w:rPr>
                    <w:highlight w:val="yellow"/>
                    <w:lang w:eastAsia="ko-KR"/>
                  </w:rPr>
                </w:rPrChange>
              </w:rPr>
              <w:t xml:space="preserve">NEF </w:t>
            </w:r>
            <w:r w:rsidR="00AE013D" w:rsidRPr="000A389F">
              <w:rPr>
                <w:highlight w:val="cyan"/>
                <w:lang w:eastAsia="ko-KR"/>
                <w:rPrChange w:id="12" w:author="InterDigital Inc.-UOH" w:date="2025-01-20T12:38:00Z">
                  <w:rPr>
                    <w:highlight w:val="yellow"/>
                    <w:lang w:eastAsia="ko-KR"/>
                  </w:rPr>
                </w:rPrChange>
              </w:rPr>
              <w:t xml:space="preserve">via OAM configuration </w:t>
            </w:r>
            <w:r w:rsidR="00F26882" w:rsidRPr="000A389F">
              <w:rPr>
                <w:highlight w:val="cyan"/>
                <w:lang w:eastAsia="ko-KR"/>
                <w:rPrChange w:id="13" w:author="InterDigital Inc.-UOH" w:date="2025-01-20T12:38:00Z">
                  <w:rPr>
                    <w:highlight w:val="yellow"/>
                    <w:lang w:eastAsia="ko-KR"/>
                  </w:rPr>
                </w:rPrChange>
              </w:rPr>
              <w:t xml:space="preserve">and </w:t>
            </w:r>
            <w:r w:rsidR="00AE013D" w:rsidRPr="000A389F">
              <w:rPr>
                <w:highlight w:val="cyan"/>
                <w:lang w:eastAsia="ko-KR"/>
                <w:rPrChange w:id="14" w:author="InterDigital Inc.-UOH" w:date="2025-01-20T12:38:00Z">
                  <w:rPr>
                    <w:highlight w:val="yellow"/>
                    <w:lang w:eastAsia="ko-KR"/>
                  </w:rPr>
                </w:rPrChange>
              </w:rPr>
              <w:t xml:space="preserve">NF consumer (e.g., </w:t>
            </w:r>
            <w:r w:rsidR="00F26882" w:rsidRPr="000A389F">
              <w:rPr>
                <w:highlight w:val="cyan"/>
                <w:lang w:eastAsia="ko-KR"/>
                <w:rPrChange w:id="15" w:author="InterDigital Inc.-UOH" w:date="2025-01-20T12:38:00Z">
                  <w:rPr>
                    <w:highlight w:val="yellow"/>
                    <w:lang w:eastAsia="ko-KR"/>
                  </w:rPr>
                </w:rPrChange>
              </w:rPr>
              <w:t>NWDAF with AnLF</w:t>
            </w:r>
            <w:r w:rsidR="00AE013D" w:rsidRPr="000A389F">
              <w:rPr>
                <w:highlight w:val="cyan"/>
                <w:lang w:eastAsia="ko-KR"/>
                <w:rPrChange w:id="16" w:author="InterDigital Inc.-UOH" w:date="2025-01-20T12:38:00Z">
                  <w:rPr>
                    <w:highlight w:val="yellow"/>
                    <w:lang w:eastAsia="ko-KR"/>
                  </w:rPr>
                </w:rPrChange>
              </w:rPr>
              <w:t>)</w:t>
            </w:r>
            <w:r w:rsidR="00F26882" w:rsidRPr="000A389F">
              <w:rPr>
                <w:highlight w:val="cyan"/>
                <w:lang w:eastAsia="ko-KR"/>
                <w:rPrChange w:id="17" w:author="InterDigital Inc.-UOH" w:date="2025-01-20T12: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rPr>
                      <w:highlight w:val="yellow"/>
                      <w:lang w:eastAsia="ko-KR"/>
                    </w:rPr>
                  </w:rPrChange>
                </w:rPr>
                <w:t>NRF</w:t>
              </w:r>
            </w:ins>
            <w:r w:rsidR="00F26882" w:rsidRPr="000A389F">
              <w:rPr>
                <w:highlight w:val="cyan"/>
                <w:lang w:eastAsia="ko-KR"/>
                <w:rPrChange w:id="22" w:author="InterDigital Inc.-UOH" w:date="2025-01-20T12: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rPr>
                      <w:highlight w:val="yellow"/>
                      <w:lang w:eastAsia="ko-KR"/>
                    </w:rPr>
                  </w:rPrChange>
                </w:rPr>
                <w:delText>It is updated</w:delText>
              </w:r>
            </w:del>
            <w:r w:rsidR="00F26882" w:rsidRPr="000A389F">
              <w:rPr>
                <w:highlight w:val="cyan"/>
                <w:lang w:eastAsia="ko-KR"/>
                <w:rPrChange w:id="25" w:author="InterDigital Inc.-UOH" w:date="2025-01-20T12: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3" w:name="_Toc145935985"/>
      <w:bookmarkStart w:id="34"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5" w:name="_Toc185597437"/>
      <w:bookmarkStart w:id="36" w:name="_Toc185597585"/>
      <w:bookmarkStart w:id="37" w:name="_Toc170188316"/>
      <w:bookmarkStart w:id="38" w:name="_Toc170188327"/>
      <w:bookmarkStart w:id="39" w:name="_Toc170188465"/>
      <w:bookmarkEnd w:id="33"/>
      <w:r w:rsidRPr="005D2CF1">
        <w:rPr>
          <w:lang w:eastAsia="ko-KR"/>
        </w:rPr>
        <w:t>5.2</w:t>
      </w:r>
      <w:r w:rsidRPr="005D2CF1">
        <w:rPr>
          <w:lang w:eastAsia="ko-KR"/>
        </w:rPr>
        <w:tab/>
        <w:t>NWDAF Discovery and Selection</w:t>
      </w:r>
      <w:bookmarkEnd w:id="35"/>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DF7CC5B" w14:textId="77777777" w:rsidR="00741942" w:rsidRDefault="00116034" w:rsidP="00116034">
      <w:pPr>
        <w:rPr>
          <w:ins w:id="40" w:author="InterDigital Inc.-UOH" w:date="2025-01-21T11:27:00Z" w16du:dateUtc="2025-01-21T16:27:00Z"/>
        </w:rPr>
      </w:pPr>
      <w:bookmarkStart w:id="41" w:name="_CR5_3"/>
      <w:bookmarkEnd w:id="41"/>
      <w:r>
        <w:t xml:space="preserve">In order to support VFL training and inference, the NWDAF </w:t>
      </w:r>
      <w:ins w:id="42"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w:t>
      </w:r>
    </w:p>
    <w:p w14:paraId="31F24332" w14:textId="44732C2D" w:rsidR="00116034" w:rsidRDefault="00116034" w:rsidP="00116034">
      <w:r>
        <w:t xml:space="preserve">To discover NWDAF supporting VFL from NRF, the consumer should consider the VFL capability information. For </w:t>
      </w:r>
      <w:ins w:id="43" w:author="Huawei" w:date="2025-01-21T16:31:00Z">
        <w:r w:rsidRPr="001B5B91">
          <w:t xml:space="preserve">NWDAF as VFL server or </w:t>
        </w:r>
      </w:ins>
      <w:r>
        <w:t xml:space="preserve">NWDAF as VFL client, </w:t>
      </w:r>
      <w:ins w:id="44" w:author="InterDigital Inc.-UOH" w:date="2025-01-21T11:35:00Z" w16du:dateUtc="2025-01-21T16:35:00Z">
        <w:r w:rsidR="00741942">
          <w:t>the NWDAF</w:t>
        </w:r>
      </w:ins>
      <w:del w:id="45" w:author="InterDigital Inc.-UOH" w:date="2025-01-21T11:35:00Z" w16du:dateUtc="2025-01-21T16:35:00Z">
        <w:r w:rsidDel="00741942">
          <w:delText>it</w:delText>
        </w:r>
      </w:del>
      <w:r>
        <w:t xml:space="preserve"> also includes its VFL</w:t>
      </w:r>
      <w:ins w:id="46" w:author="OPPOr04" w:date="2025-01-13T14:35:00Z">
        <w:r>
          <w:rPr>
            <w:rFonts w:hint="eastAsia"/>
            <w:lang w:eastAsia="zh-CN"/>
          </w:rPr>
          <w:t xml:space="preserve"> </w:t>
        </w:r>
      </w:ins>
      <w:r>
        <w:t>interoperability indicator</w:t>
      </w:r>
      <w:ins w:id="47" w:author="Huawei" w:date="2025-01-21T16:31:00Z">
        <w:r>
          <w:t>(s)</w:t>
        </w:r>
      </w:ins>
      <w:r>
        <w:t xml:space="preserve"> per Analytics ID, optional</w:t>
      </w:r>
      <w:ins w:id="48" w:author="OPPOr04" w:date="2025-01-13T14:35:00Z">
        <w:r>
          <w:rPr>
            <w:rFonts w:hint="eastAsia"/>
            <w:lang w:eastAsia="zh-CN"/>
          </w:rPr>
          <w:t>l</w:t>
        </w:r>
      </w:ins>
      <w:r>
        <w:t xml:space="preserve">y with supported feature ID(s) </w:t>
      </w:r>
      <w:ins w:id="49"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50" w:author="Huawei" w:date="2025-01-21T16:32:00Z">
        <w:del w:id="51" w:author="InterDigital Inc.-UOH" w:date="2025-01-21T11:43:00Z" w16du:dateUtc="2025-01-21T16:43:00Z">
          <w:r w:rsidDel="006072F8">
            <w:delText xml:space="preserve">A </w:delText>
          </w:r>
          <w:r w:rsidRPr="00873131" w:rsidDel="006072F8">
            <w:delText>group of</w:delText>
          </w:r>
        </w:del>
      </w:ins>
      <w:del w:id="52" w:author="InterDigital Inc.-UOH" w:date="2025-01-21T11:43:00Z" w16du:dateUtc="2025-01-21T16:43:00Z">
        <w:r w:rsidRPr="00873131" w:rsidDel="006072F8">
          <w:delText>The VFL interoperability indicator indicates if c</w:delText>
        </w:r>
        <w:r w:rsidDel="006072F8">
          <w:delText xml:space="preserve">ertain </w:delText>
        </w:r>
      </w:del>
      <w:ins w:id="53" w:author="InterDigital Inc.-UOH" w:date="2025-01-21T11:43:00Z" w16du:dateUtc="2025-01-21T16:43:00Z">
        <w:r w:rsidR="006072F8">
          <w:t xml:space="preserve">When </w:t>
        </w:r>
      </w:ins>
      <w:r>
        <w:t>NF</w:t>
      </w:r>
      <w:ins w:id="54" w:author="InterDigital Inc.-UOH" w:date="2025-01-21T11:43:00Z" w16du:dateUtc="2025-01-21T16:43:00Z">
        <w:r w:rsidR="006072F8">
          <w:t>s</w:t>
        </w:r>
      </w:ins>
      <w:r>
        <w:t xml:space="preserve"> (i.e. NWDAF and/or AF) </w:t>
      </w:r>
      <w:del w:id="55" w:author="InterDigital Inc.-UOH" w:date="2025-01-21T11:43:00Z" w16du:dateUtc="2025-01-21T16:43:00Z">
        <w:r w:rsidDel="006072F8">
          <w:delText xml:space="preserve">can </w:delText>
        </w:r>
      </w:del>
      <w:r>
        <w:t>perform VFL together</w:t>
      </w:r>
      <w:del w:id="56" w:author="Huawei" w:date="2025-01-21T16:32:00Z">
        <w:r w:rsidDel="00557231">
          <w:delText xml:space="preserve"> with the NWDAF as VFL client</w:delText>
        </w:r>
      </w:del>
      <w:r>
        <w:t>,</w:t>
      </w:r>
      <w:del w:id="57" w:author="InterDigital Inc.-UOH" w:date="2025-01-21T11:43:00Z" w16du:dateUtc="2025-01-21T16:43:00Z">
        <w:r w:rsidDel="006072F8">
          <w:delText xml:space="preserve"> </w:delText>
        </w:r>
      </w:del>
      <w:ins w:id="58" w:author="Huawei" w:date="2025-01-21T16:32:00Z">
        <w:del w:id="59" w:author="InterDigital Inc.-UOH" w:date="2025-01-21T11:43:00Z" w16du:dateUtc="2025-01-21T16:43:00Z">
          <w:r w:rsidDel="006072F8">
            <w:delText>and</w:delText>
          </w:r>
        </w:del>
        <w:r>
          <w:t xml:space="preserve"> </w:t>
        </w:r>
      </w:ins>
      <w:r>
        <w:t>only NFs sharing same VFL interoperability indicator can understand feature ID</w:t>
      </w:r>
      <w:ins w:id="60" w:author="Huawei" w:date="2025-01-21T16:32:00Z">
        <w:r>
          <w:t>(</w:t>
        </w:r>
      </w:ins>
      <w:r>
        <w:t>s</w:t>
      </w:r>
      <w:ins w:id="61" w:author="Huawei" w:date="2025-01-21T16:32:00Z">
        <w:r>
          <w:t>)</w:t>
        </w:r>
      </w:ins>
      <w:r>
        <w:t xml:space="preserve"> and other VFL configurations from each other. Feature ID</w:t>
      </w:r>
      <w:ins w:id="62" w:author="Huawei" w:date="2025-01-21T16:34:00Z">
        <w:r>
          <w:t>(</w:t>
        </w:r>
      </w:ins>
      <w:r>
        <w:t>s</w:t>
      </w:r>
      <w:ins w:id="63" w:author="Huawei" w:date="2025-01-21T16:34:00Z">
        <w:r>
          <w:t>)</w:t>
        </w:r>
      </w:ins>
      <w:r>
        <w:t xml:space="preserve"> represent the </w:t>
      </w:r>
      <w:del w:id="64" w:author="Huawei" w:date="2025-01-21T16:34:00Z">
        <w:r w:rsidDel="00557231">
          <w:delText xml:space="preserve">different </w:delText>
        </w:r>
      </w:del>
      <w:r>
        <w:t>feature information supported by the NWDAF as VFL client per Analytics ID</w:t>
      </w:r>
      <w:ins w:id="65" w:author="Huawei" w:date="2025-01-21T16:34:00Z">
        <w:r w:rsidRPr="009E1CCD">
          <w:rPr>
            <w:rFonts w:eastAsia="DengXian"/>
            <w:lang w:eastAsia="zh-CN"/>
          </w:rPr>
          <w:t xml:space="preserve"> </w:t>
        </w:r>
        <w:del w:id="66"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67" w:author="Ericsson User" w:date="2025-01-21T10:44:00Z">
          <w:r w:rsidDel="00B20623">
            <w:rPr>
              <w:rFonts w:eastAsia="DengXian"/>
              <w:lang w:eastAsia="zh-CN"/>
            </w:rPr>
            <w:delText>)</w:delText>
          </w:r>
        </w:del>
      </w:ins>
      <w:r>
        <w:t xml:space="preserve">. To discover NWDAF as VFL client </w:t>
      </w:r>
      <w:del w:id="68" w:author="InterDigital Inc.-UOH" w:date="2025-01-21T11:45:00Z" w16du:dateUtc="2025-01-21T16:45:00Z">
        <w:r w:rsidDel="006072F8">
          <w:delText xml:space="preserve">from </w:delText>
        </w:r>
      </w:del>
      <w:ins w:id="69" w:author="InterDigital Inc.-UOH" w:date="2025-01-21T11:45:00Z" w16du:dateUtc="2025-01-21T16:45:00Z">
        <w:r w:rsidR="006072F8">
          <w:t xml:space="preserve">via </w:t>
        </w:r>
      </w:ins>
      <w:r>
        <w:t>NRF, the consumer should also consider VFL interoperability indicator</w:t>
      </w:r>
      <w:ins w:id="70" w:author="Huawei" w:date="2025-01-21T16:34:00Z">
        <w:r>
          <w:t>(s)</w:t>
        </w:r>
      </w:ins>
      <w:r>
        <w:t xml:space="preserve"> and optional</w:t>
      </w:r>
      <w:ins w:id="71" w:author="OPPOr04" w:date="2025-01-13T14:35:00Z">
        <w:r>
          <w:rPr>
            <w:rFonts w:hint="eastAsia"/>
            <w:lang w:eastAsia="zh-CN"/>
          </w:rPr>
          <w:t>l</w:t>
        </w:r>
      </w:ins>
      <w:r>
        <w:t xml:space="preserve">y consider </w:t>
      </w:r>
      <w:ins w:id="72"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73" w:author="Huawei" w:date="2025-01-21T16:34:00Z">
        <w:r>
          <w:t>(</w:t>
        </w:r>
      </w:ins>
      <w:r>
        <w:t>s</w:t>
      </w:r>
      <w:ins w:id="74"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75" w:author="OPPOr04" w:date="2025-01-10T16:32:00Z"/>
        </w:rPr>
      </w:pPr>
      <w:del w:id="76"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77" w:author="Ericsson User" w:date="2025-01-21T10:38:00Z"/>
        </w:rPr>
      </w:pPr>
    </w:p>
    <w:p w14:paraId="079701F4" w14:textId="77777777" w:rsidR="00B20623" w:rsidRDefault="00B20623" w:rsidP="00116034">
      <w:pPr>
        <w:pStyle w:val="EditorsNote"/>
        <w:rPr>
          <w:ins w:id="78"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79" w:name="_Toc185597440"/>
      <w:r>
        <w:rPr>
          <w:lang w:eastAsia="zh-CN"/>
        </w:rPr>
        <w:t>5.5</w:t>
      </w:r>
      <w:r>
        <w:rPr>
          <w:lang w:eastAsia="zh-CN"/>
        </w:rPr>
        <w:tab/>
        <w:t>AF Discovery and Selection for VFL</w:t>
      </w:r>
      <w:bookmarkEnd w:id="79"/>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00F93235" w:rsidR="00116034" w:rsidRDefault="00116034" w:rsidP="00116034">
      <w:pPr>
        <w:pStyle w:val="B2"/>
        <w:rPr>
          <w:lang w:eastAsia="zh-CN"/>
        </w:rPr>
      </w:pPr>
      <w:r>
        <w:rPr>
          <w:lang w:eastAsia="zh-CN"/>
        </w:rPr>
        <w:t>-</w:t>
      </w:r>
      <w:r>
        <w:rPr>
          <w:lang w:eastAsia="zh-CN"/>
        </w:rPr>
        <w:tab/>
        <w:t>VFL capability type (i.e. VFL client</w:t>
      </w:r>
      <w:ins w:id="80" w:author="InterDigital Inc.-UOH" w:date="2025-01-21T11:51:00Z" w16du:dateUtc="2025-01-21T16:51:00Z">
        <w:r w:rsidR="00DC446F">
          <w:rPr>
            <w:lang w:eastAsia="zh-CN"/>
          </w:rPr>
          <w:t>, optionally</w:t>
        </w:r>
      </w:ins>
      <w:ins w:id="81" w:author="InterDigital Inc.-UOH" w:date="2025-01-21T11:52:00Z" w16du:dateUtc="2025-01-21T16:52:00Z">
        <w:r w:rsidR="00DC446F">
          <w:rPr>
            <w:lang w:eastAsia="zh-CN"/>
          </w:rPr>
          <w:t>,</w:t>
        </w:r>
      </w:ins>
      <w:ins w:id="82" w:author="OPPOr04" w:date="2025-01-10T16:32:00Z">
        <w:r>
          <w:rPr>
            <w:rFonts w:hint="eastAsia"/>
            <w:lang w:eastAsia="zh-CN"/>
          </w:rPr>
          <w:t xml:space="preserve"> and/or </w:t>
        </w:r>
      </w:ins>
      <w:ins w:id="83" w:author="Ericsson User" w:date="2025-01-21T10:34:00Z">
        <w:del w:id="84" w:author="InterDigital Inc.-UOH" w:date="2025-01-21T11:51:00Z" w16du:dateUtc="2025-01-21T16:51:00Z">
          <w:r w:rsidR="00B20623" w:rsidRPr="00B20623" w:rsidDel="00DC446F">
            <w:rPr>
              <w:highlight w:val="lightGray"/>
              <w:lang w:eastAsia="zh-CN"/>
              <w:rPrChange w:id="85" w:author="Ericsson User" w:date="2025-01-21T10:36:00Z">
                <w:rPr>
                  <w:lang w:eastAsia="zh-CN"/>
                </w:rPr>
              </w:rPrChange>
            </w:rPr>
            <w:delText>optionally</w:delText>
          </w:r>
          <w:r w:rsidR="00B20623" w:rsidDel="00DC446F">
            <w:rPr>
              <w:lang w:eastAsia="zh-CN"/>
            </w:rPr>
            <w:delText xml:space="preserve"> </w:delText>
          </w:r>
        </w:del>
      </w:ins>
      <w:ins w:id="86"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lastRenderedPageBreak/>
        <w:t>-</w:t>
      </w:r>
      <w:r>
        <w:rPr>
          <w:lang w:eastAsia="zh-CN"/>
        </w:rPr>
        <w:tab/>
        <w:t>optional Time interval supporting VFL.</w:t>
      </w:r>
    </w:p>
    <w:p w14:paraId="0E6879DD" w14:textId="71CA6A38" w:rsidR="00116034" w:rsidRDefault="00116034" w:rsidP="00116034">
      <w:pPr>
        <w:pStyle w:val="B1"/>
        <w:rPr>
          <w:lang w:eastAsia="zh-CN"/>
        </w:rPr>
      </w:pPr>
      <w:r>
        <w:rPr>
          <w:lang w:eastAsia="zh-CN"/>
        </w:rPr>
        <w:t>-</w:t>
      </w:r>
      <w:r>
        <w:rPr>
          <w:lang w:eastAsia="zh-CN"/>
        </w:rPr>
        <w:tab/>
        <w:t>VFL interoperability indicator</w:t>
      </w:r>
      <w:ins w:id="87" w:author="Huawei" w:date="2025-01-21T16:34:00Z">
        <w:r>
          <w:rPr>
            <w:lang w:eastAsia="zh-CN"/>
          </w:rPr>
          <w:t>(s)</w:t>
        </w:r>
      </w:ins>
      <w:r>
        <w:rPr>
          <w:lang w:eastAsia="zh-CN"/>
        </w:rPr>
        <w:t xml:space="preserve"> of AF as VFL client per supported Analytics</w:t>
      </w:r>
      <w:ins w:id="88" w:author="Huawei" w:date="2025-01-21T16:29:00Z">
        <w:r>
          <w:rPr>
            <w:lang w:eastAsia="zh-CN"/>
          </w:rPr>
          <w:t xml:space="preserve"> </w:t>
        </w:r>
      </w:ins>
      <w:r>
        <w:rPr>
          <w:lang w:eastAsia="zh-CN"/>
        </w:rPr>
        <w:t xml:space="preserve">ID: indicating </w:t>
      </w:r>
      <w:del w:id="89" w:author="Huawei" w:date="2025-01-21T16:34:00Z">
        <w:r w:rsidDel="00557231">
          <w:rPr>
            <w:lang w:eastAsia="zh-CN"/>
          </w:rPr>
          <w:delText xml:space="preserve">if </w:delText>
        </w:r>
      </w:del>
      <w:ins w:id="90" w:author="Huawei" w:date="2025-01-21T16:34:00Z">
        <w:r>
          <w:rPr>
            <w:lang w:eastAsia="zh-CN"/>
          </w:rPr>
          <w:t xml:space="preserve">that </w:t>
        </w:r>
      </w:ins>
      <w:ins w:id="91" w:author="Huawei" w:date="2025-01-21T16:35:00Z">
        <w:del w:id="92" w:author="InterDigital Inc.-UOH" w:date="2025-01-21T11:48:00Z" w16du:dateUtc="2025-01-21T16:48:00Z">
          <w:r w:rsidDel="00DC446F">
            <w:rPr>
              <w:lang w:eastAsia="zh-CN"/>
            </w:rPr>
            <w:delText xml:space="preserve">a group of </w:delText>
          </w:r>
        </w:del>
      </w:ins>
      <w:r>
        <w:rPr>
          <w:lang w:eastAsia="zh-CN"/>
        </w:rPr>
        <w:t>certain NF</w:t>
      </w:r>
      <w:ins w:id="93" w:author="Huawei" w:date="2025-01-21T16:35:00Z">
        <w:r>
          <w:rPr>
            <w:lang w:eastAsia="zh-CN"/>
          </w:rPr>
          <w:t>s</w:t>
        </w:r>
      </w:ins>
      <w:r>
        <w:rPr>
          <w:lang w:eastAsia="zh-CN"/>
        </w:rPr>
        <w:t xml:space="preserve"> (i.e. NWDAF and/or AF) </w:t>
      </w:r>
      <w:ins w:id="94"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95"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lang w:eastAsia="zh-CN"/>
        </w:rPr>
      </w:pPr>
      <w:r>
        <w:rPr>
          <w:lang w:eastAsia="zh-CN"/>
        </w:rPr>
        <w:t>-</w:t>
      </w:r>
      <w:r>
        <w:rPr>
          <w:lang w:eastAsia="zh-CN"/>
        </w:rPr>
        <w:tab/>
        <w:t xml:space="preserve">[Optional] supported feature ID(s): representing the </w:t>
      </w:r>
      <w:del w:id="96" w:author="Huawei" w:date="2025-01-21T16:35:00Z">
        <w:r w:rsidDel="00557231">
          <w:rPr>
            <w:lang w:eastAsia="zh-CN"/>
          </w:rPr>
          <w:delText xml:space="preserve">different </w:delText>
        </w:r>
      </w:del>
      <w:r>
        <w:rPr>
          <w:lang w:eastAsia="zh-CN"/>
        </w:rPr>
        <w:t>feature information supported by the AF as VFL client.</w:t>
      </w:r>
    </w:p>
    <w:p w14:paraId="7F3F835F" w14:textId="77777777" w:rsidR="00116034" w:rsidRDefault="00116034" w:rsidP="00116034">
      <w:pPr>
        <w:rPr>
          <w:lang w:eastAsia="zh-CN"/>
        </w:rPr>
      </w:pPr>
      <w:r>
        <w:rPr>
          <w:lang w:eastAsia="zh-CN"/>
        </w:rPr>
        <w:t>A trusted AF registers the above factor</w:t>
      </w:r>
      <w:ins w:id="97" w:author="Huawei" w:date="2025-01-21T16:35:00Z">
        <w:r>
          <w:rPr>
            <w:lang w:eastAsia="zh-CN"/>
          </w:rPr>
          <w:t>s</w:t>
        </w:r>
      </w:ins>
      <w:r>
        <w:rPr>
          <w:lang w:eastAsia="zh-CN"/>
        </w:rPr>
        <w:t xml:space="preserve"> in NRF</w:t>
      </w:r>
      <w:del w:id="98" w:author="Huawei" w:date="2025-01-21T16:36:00Z">
        <w:r w:rsidDel="00557231">
          <w:rPr>
            <w:lang w:eastAsia="zh-CN"/>
          </w:rPr>
          <w:delText xml:space="preserve">, </w:delText>
        </w:r>
      </w:del>
      <w:ins w:id="99" w:author="Huawei" w:date="2025-01-21T16:36:00Z">
        <w:r>
          <w:rPr>
            <w:lang w:eastAsia="zh-CN"/>
          </w:rPr>
          <w:t xml:space="preserve">. </w:t>
        </w:r>
      </w:ins>
      <w:del w:id="100" w:author="Huawei" w:date="2025-01-21T16:36:00Z">
        <w:r w:rsidDel="00557231">
          <w:rPr>
            <w:lang w:eastAsia="zh-CN"/>
          </w:rPr>
          <w:delText xml:space="preserve">for </w:delText>
        </w:r>
      </w:del>
      <w:ins w:id="101" w:author="Huawei" w:date="2025-01-21T16:36:00Z">
        <w:r>
          <w:rPr>
            <w:lang w:eastAsia="zh-CN"/>
          </w:rPr>
          <w:t xml:space="preserve">For </w:t>
        </w:r>
      </w:ins>
      <w:r>
        <w:rPr>
          <w:lang w:eastAsia="zh-CN"/>
        </w:rPr>
        <w:t xml:space="preserve">an untrusted AF the NEF is configured via OAM to register </w:t>
      </w:r>
      <w:del w:id="102" w:author="Huawei" w:date="2025-01-21T16:36:00Z">
        <w:r w:rsidDel="00557231">
          <w:rPr>
            <w:lang w:eastAsia="zh-CN"/>
          </w:rPr>
          <w:delText xml:space="preserve">this </w:delText>
        </w:r>
      </w:del>
      <w:ins w:id="103" w:author="Huawei" w:date="2025-01-21T16:36:00Z">
        <w:r>
          <w:rPr>
            <w:lang w:eastAsia="zh-CN"/>
          </w:rPr>
          <w:t xml:space="preserve">the </w:t>
        </w:r>
      </w:ins>
      <w:r>
        <w:rPr>
          <w:lang w:eastAsia="zh-CN"/>
        </w:rPr>
        <w:t>factor</w:t>
      </w:r>
      <w:ins w:id="104"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105" w:author="Huawei" w:date="2025-01-21T16:36:00Z">
        <w:r>
          <w:rPr>
            <w:lang w:eastAsia="zh-CN"/>
          </w:rPr>
          <w:t>s</w:t>
        </w:r>
      </w:ins>
      <w:r>
        <w:rPr>
          <w:lang w:eastAsia="zh-CN"/>
        </w:rPr>
        <w:t>. The detailed procedure and parameters of AF registration and discovery for VFL are as defined in clause 6.2H.2.1.</w:t>
      </w:r>
      <w:ins w:id="106" w:author="Huawei" w:date="2025-01-21T16:30:00Z">
        <w:r w:rsidRPr="00AB3B13">
          <w:rPr>
            <w:highlight w:val="cyan"/>
            <w:lang w:eastAsia="zh-CN"/>
          </w:rPr>
          <w:t xml:space="preserve"> </w:t>
        </w:r>
        <w:del w:id="107"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108"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109"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36"/>
    </w:p>
    <w:p w14:paraId="7B00C458" w14:textId="63FB2A2E" w:rsidR="0014544F" w:rsidRDefault="0014544F" w:rsidP="0014544F">
      <w:pPr>
        <w:pStyle w:val="Heading5"/>
      </w:pPr>
      <w:bookmarkStart w:id="110" w:name="_Toc185597586"/>
      <w:r>
        <w:t>6.2H.2.1.1</w:t>
      </w:r>
      <w:r>
        <w:tab/>
        <w:t>Registration and Discovery procedure for Vertical Federated Learning when NWDAF</w:t>
      </w:r>
      <w:del w:id="111" w:author="InterDigital Inc.-UOH" w:date="2025-01-20T15:22:00Z">
        <w:r w:rsidR="0046475E" w:rsidDel="00976BA7">
          <w:delText xml:space="preserve"> </w:delText>
        </w:r>
      </w:del>
      <w:ins w:id="112" w:author="InterDigital Inc.-UOH" w:date="2025-01-20T15:23:00Z">
        <w:r w:rsidR="00976BA7">
          <w:t>or trusted AF</w:t>
        </w:r>
      </w:ins>
      <w:r>
        <w:t xml:space="preserve"> is acting as the VFL server</w:t>
      </w:r>
      <w:bookmarkEnd w:id="110"/>
    </w:p>
    <w:p w14:paraId="67796E0F" w14:textId="06A3826C" w:rsidR="0014544F" w:rsidRDefault="009B578C" w:rsidP="0014544F">
      <w:pPr>
        <w:pStyle w:val="TH"/>
        <w:rPr>
          <w:lang w:eastAsia="ko-KR"/>
        </w:rPr>
      </w:pPr>
      <w:ins w:id="113" w:author="InterDigital Inc." w:date="2025-01-14T18:06:00Z">
        <w:r w:rsidRPr="00E611B5">
          <w:rPr>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86.25pt" o:ole="">
              <v:imagedata r:id="rId15" o:title=""/>
            </v:shape>
            <o:OLEObject Type="Embed" ProgID="Visio.Drawing.15" ShapeID="_x0000_i1025" DrawAspect="Content" ObjectID="_1798967238" r:id="rId16"/>
          </w:object>
        </w:r>
      </w:ins>
      <w:r w:rsidR="00F26882">
        <w:fldChar w:fldCharType="begin"/>
      </w:r>
      <w:r w:rsidR="00F26882">
        <w:fldChar w:fldCharType="end"/>
      </w:r>
      <w:del w:id="114" w:author="InterDigital Inc." w:date="2025-01-14T18:06:00Z">
        <w:r w:rsidR="0014544F" w:rsidRPr="000B187D" w:rsidDel="00AB1E80">
          <w:rPr>
            <w:b w:val="0"/>
            <w:noProof/>
            <w:lang w:eastAsia="ja-JP"/>
          </w:rPr>
          <w:object w:dxaOrig="15181" w:dyaOrig="12021" w14:anchorId="760EB44F">
            <v:shape id="_x0000_i1026" type="#_x0000_t75" alt="" style="width:480pt;height:416.25pt;mso-width-percent:0;mso-height-percent:0;mso-width-percent:0;mso-height-percent:0" o:ole="">
              <v:imagedata r:id="rId17" o:title=""/>
            </v:shape>
            <o:OLEObject Type="Embed" ProgID="Visio.Drawing.11" ShapeID="_x0000_i1026" DrawAspect="Content" ObjectID="_1798967239"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15" w:author="InterDigital Inc.-UOH" w:date="2025-01-20T15:23:00Z">
        <w:r w:rsidR="00976BA7">
          <w:rPr>
            <w:lang w:eastAsia="ko-KR"/>
          </w:rPr>
          <w:t xml:space="preserve"> or trusted AF</w:t>
        </w:r>
      </w:ins>
      <w:r>
        <w:rPr>
          <w:lang w:eastAsia="ko-KR"/>
        </w:rPr>
        <w:t xml:space="preserve"> is acting as VFL server</w:t>
      </w:r>
      <w:del w:id="116"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17"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18"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19"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20" w:author="Huawei" w:date="2025-01-21T16:09:00Z">
        <w:r w:rsidR="00190E3D">
          <w:rPr>
            <w:lang w:eastAsia="ko-KR"/>
          </w:rPr>
          <w:t>(s)</w:t>
        </w:r>
      </w:ins>
      <w:r>
        <w:rPr>
          <w:lang w:eastAsia="ko-KR"/>
        </w:rPr>
        <w:t xml:space="preserve"> and optional supported feature ID</w:t>
      </w:r>
      <w:ins w:id="121" w:author="Huawei" w:date="2025-01-21T16:09:00Z">
        <w:r w:rsidR="00190E3D">
          <w:rPr>
            <w:lang w:eastAsia="ko-KR"/>
          </w:rPr>
          <w:t>(</w:t>
        </w:r>
      </w:ins>
      <w:r>
        <w:rPr>
          <w:lang w:eastAsia="ko-KR"/>
        </w:rPr>
        <w:t>s</w:t>
      </w:r>
      <w:ins w:id="122" w:author="Huawei" w:date="2025-01-21T16:09:00Z">
        <w:r w:rsidR="00190E3D">
          <w:rPr>
            <w:lang w:eastAsia="ko-KR"/>
          </w:rPr>
          <w:t>)</w:t>
        </w:r>
      </w:ins>
      <w:r>
        <w:rPr>
          <w:lang w:eastAsia="ko-KR"/>
        </w:rPr>
        <w:t>,</w:t>
      </w:r>
      <w:ins w:id="123"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24" w:author="Huawei" w:date="2025-01-21T16:09:00Z">
        <w:r w:rsidR="00190E3D">
          <w:rPr>
            <w:lang w:eastAsia="ko-KR"/>
          </w:rPr>
          <w:t>(s)</w:t>
        </w:r>
      </w:ins>
      <w:r>
        <w:rPr>
          <w:lang w:eastAsia="ko-KR"/>
        </w:rPr>
        <w:t xml:space="preserve"> and optional supported feature ID</w:t>
      </w:r>
      <w:ins w:id="125" w:author="Huawei" w:date="2025-01-21T16:09:00Z">
        <w:r w:rsidR="00190E3D">
          <w:rPr>
            <w:lang w:eastAsia="ko-KR"/>
          </w:rPr>
          <w:t>(</w:t>
        </w:r>
      </w:ins>
      <w:r>
        <w:rPr>
          <w:lang w:eastAsia="ko-KR"/>
        </w:rPr>
        <w:t>s</w:t>
      </w:r>
      <w:ins w:id="126"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27" w:author="Huawei" w:date="2025-01-21T16:09:00Z">
        <w:r w:rsidR="00190E3D">
          <w:rPr>
            <w:lang w:eastAsia="ko-KR"/>
          </w:rPr>
          <w:t>(s)</w:t>
        </w:r>
      </w:ins>
      <w:r>
        <w:rPr>
          <w:lang w:eastAsia="ko-KR"/>
        </w:rPr>
        <w:t xml:space="preserve"> and optional supported feature ID</w:t>
      </w:r>
      <w:ins w:id="128" w:author="Huawei" w:date="2025-01-21T16:09:00Z">
        <w:r w:rsidR="00190E3D">
          <w:rPr>
            <w:lang w:eastAsia="ko-KR"/>
          </w:rPr>
          <w:t>(</w:t>
        </w:r>
      </w:ins>
      <w:r>
        <w:rPr>
          <w:lang w:eastAsia="ko-KR"/>
        </w:rPr>
        <w:t>s</w:t>
      </w:r>
      <w:ins w:id="129" w:author="Huawei" w:date="2025-01-21T16:09:00Z">
        <w:r w:rsidR="00190E3D">
          <w:rPr>
            <w:lang w:eastAsia="ko-KR"/>
          </w:rPr>
          <w:t>)</w:t>
        </w:r>
      </w:ins>
      <w:r>
        <w:rPr>
          <w:lang w:eastAsia="ko-KR"/>
        </w:rPr>
        <w:t xml:space="preserve">, </w:t>
      </w:r>
      <w:ins w:id="130"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31" w:author="InterDigital Inc.-UOH" w:date="2025-01-20T15:29:00Z">
        <w:r w:rsidR="00976BA7">
          <w:rPr>
            <w:lang w:eastAsia="ko-KR"/>
          </w:rPr>
          <w:t xml:space="preserve">parameters </w:t>
        </w:r>
      </w:ins>
      <w:ins w:id="132" w:author="InterDigital Inc.-UOH" w:date="2025-01-20T15:30:00Z">
        <w:r w:rsidR="00976BA7">
          <w:rPr>
            <w:lang w:eastAsia="ko-KR"/>
          </w:rPr>
          <w:t>described in clause 5.5</w:t>
        </w:r>
      </w:ins>
      <w:del w:id="133"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34"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35" w:author="Huawei" w:date="2025-01-21T16:15:00Z">
        <w:r w:rsidDel="00BE18C4">
          <w:rPr>
            <w:lang w:eastAsia="ko-KR"/>
          </w:rPr>
          <w:delText xml:space="preserve">and </w:delText>
        </w:r>
      </w:del>
      <w:ins w:id="136" w:author="Huawei" w:date="2025-01-21T16:15:00Z">
        <w:r w:rsidR="00BE18C4">
          <w:rPr>
            <w:lang w:eastAsia="ko-KR"/>
          </w:rPr>
          <w:t>,</w:t>
        </w:r>
      </w:ins>
      <w:r>
        <w:rPr>
          <w:lang w:eastAsia="ko-KR"/>
        </w:rPr>
        <w:t>AF</w:t>
      </w:r>
      <w:ins w:id="137" w:author="Huawei" w:date="2025-01-21T16:15:00Z">
        <w:r w:rsidR="00BE18C4">
          <w:rPr>
            <w:lang w:eastAsia="ko-KR"/>
          </w:rPr>
          <w:t xml:space="preserve"> and NEF</w:t>
        </w:r>
      </w:ins>
      <w:r>
        <w:rPr>
          <w:lang w:eastAsia="ko-KR"/>
        </w:rPr>
        <w:t xml:space="preserve"> Discovery procedures when the VFL server is NWDAF</w:t>
      </w:r>
      <w:ins w:id="138"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39" w:author="InterDigital Inc.-UOH" w:date="2025-01-20T15:31:00Z">
        <w:r w:rsidDel="00976BA7">
          <w:rPr>
            <w:lang w:eastAsia="ko-KR"/>
          </w:rPr>
          <w:delText>NWDAF</w:delText>
        </w:r>
      </w:del>
      <w:ins w:id="140" w:author="InterDigital Inc." w:date="2025-01-14T18:07:00Z">
        <w:del w:id="141" w:author="InterDigital Inc.-UOH" w:date="2025-01-20T15:31:00Z">
          <w:r w:rsidR="00AB1E80" w:rsidDel="00976BA7">
            <w:rPr>
              <w:rFonts w:hint="eastAsia"/>
              <w:lang w:eastAsia="ko-KR"/>
            </w:rPr>
            <w:delText xml:space="preserve"> or trusted AF</w:delText>
          </w:r>
        </w:del>
      </w:ins>
      <w:del w:id="142" w:author="InterDigital Inc.-UOH" w:date="2025-01-20T15:31:00Z">
        <w:r w:rsidDel="00976BA7">
          <w:rPr>
            <w:lang w:eastAsia="ko-KR"/>
          </w:rPr>
          <w:delText xml:space="preserve"> as t</w:delText>
        </w:r>
      </w:del>
      <w:ins w:id="143" w:author="InterDigital Inc.-UOH" w:date="2025-01-20T15:31:00Z">
        <w:r w:rsidR="00976BA7">
          <w:rPr>
            <w:lang w:eastAsia="ko-KR"/>
          </w:rPr>
          <w:t>T</w:t>
        </w:r>
      </w:ins>
      <w:r>
        <w:rPr>
          <w:lang w:eastAsia="ko-KR"/>
        </w:rPr>
        <w:t xml:space="preserve">he VFL server determines that the ML Model requires VFL based on e.g. operator policy, Analytics ID, </w:t>
      </w:r>
      <w:ins w:id="144"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45" w:author="JungJeSon" w:date="2025-01-05T17:52:00Z">
        <w:r w:rsidR="00AE013D">
          <w:rPr>
            <w:rFonts w:hint="eastAsia"/>
            <w:lang w:eastAsia="ko-KR"/>
          </w:rPr>
          <w:t>.1</w:t>
        </w:r>
      </w:ins>
      <w:r>
        <w:rPr>
          <w:lang w:eastAsia="ko-KR"/>
        </w:rPr>
        <w:t xml:space="preserve">-1 may be triggered at the VFL Server </w:t>
      </w:r>
      <w:del w:id="146"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47" w:author="InterDigital Inc.-UOH" w:date="2025-01-20T15:31:00Z">
        <w:r w:rsidDel="00976BA7">
          <w:rPr>
            <w:lang w:eastAsia="ko-KR"/>
          </w:rPr>
          <w:delText xml:space="preserve">the </w:delText>
        </w:r>
      </w:del>
      <w:ins w:id="148"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49"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50"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51" w:author="Huawei" w:date="2025-01-21T16:13:00Z">
        <w:r w:rsidR="00190E3D">
          <w:rPr>
            <w:lang w:eastAsia="ko-KR"/>
          </w:rPr>
          <w:t>(s)</w:t>
        </w:r>
      </w:ins>
      <w:r>
        <w:rPr>
          <w:lang w:eastAsia="ko-KR"/>
        </w:rPr>
        <w:t xml:space="preserve"> (i.e. NWDAF type, AF type, or NEF type), Analytics ID, VFL capability type (i.e.VFL client), VFL interoperability indicator</w:t>
      </w:r>
      <w:ins w:id="152" w:author="Huawei" w:date="2025-01-21T16:13:00Z">
        <w:r w:rsidR="00190E3D">
          <w:rPr>
            <w:lang w:eastAsia="ko-KR"/>
          </w:rPr>
          <w:t>(s)</w:t>
        </w:r>
      </w:ins>
      <w:r>
        <w:rPr>
          <w:lang w:eastAsia="ko-KR"/>
        </w:rPr>
        <w:t>, Time Period of Interest, optional feature ID</w:t>
      </w:r>
      <w:ins w:id="153" w:author="Huawei" w:date="2025-01-21T16:14:00Z">
        <w:r w:rsidR="00190E3D">
          <w:rPr>
            <w:lang w:eastAsia="ko-KR"/>
          </w:rPr>
          <w:t>(</w:t>
        </w:r>
      </w:ins>
      <w:r>
        <w:rPr>
          <w:lang w:eastAsia="ko-KR"/>
        </w:rPr>
        <w:t>s</w:t>
      </w:r>
      <w:ins w:id="154" w:author="Huawei" w:date="2025-01-21T16:14:00Z">
        <w:r w:rsidR="00190E3D">
          <w:rPr>
            <w:lang w:eastAsia="ko-KR"/>
          </w:rPr>
          <w:t>)</w:t>
        </w:r>
      </w:ins>
      <w:r>
        <w:rPr>
          <w:lang w:eastAsia="ko-KR"/>
        </w:rPr>
        <w:t xml:space="preserve"> and optional Service Area.</w:t>
      </w:r>
      <w:ins w:id="155" w:author="Huawei" w:date="2025-01-21T16:14:00Z">
        <w:r w:rsidR="00190E3D" w:rsidRPr="00190E3D">
          <w:rPr>
            <w:lang w:eastAsia="ko-KR"/>
          </w:rPr>
          <w:t xml:space="preserve"> </w:t>
        </w:r>
        <w:r w:rsidR="00190E3D" w:rsidRPr="00224CC7">
          <w:rPr>
            <w:lang w:eastAsia="ko-KR"/>
          </w:rPr>
          <w:t xml:space="preserve">The AF(s) discovered by the VFL Server may be trusted and/or untrutsted, the NF type may be AF type when the AF(s) as VFL Client are trusted, and the NF type may be NEF type when the AF(s) as VFL Client are untrusted, and the NF type may </w:t>
        </w:r>
      </w:ins>
      <w:ins w:id="156" w:author="vivo-R1" w:date="2025-01-21T19:15:00Z">
        <w:r w:rsidR="002F7037">
          <w:rPr>
            <w:lang w:eastAsia="ko-KR"/>
          </w:rPr>
          <w:t>contain both</w:t>
        </w:r>
      </w:ins>
      <w:ins w:id="157" w:author="Huawei" w:date="2025-01-21T16:14:00Z">
        <w:del w:id="158" w:author="vivo-R1" w:date="2025-01-21T19:15:00Z">
          <w:r w:rsidR="00190E3D" w:rsidRPr="00224CC7" w:rsidDel="002F7037">
            <w:rPr>
              <w:lang w:eastAsia="ko-KR"/>
            </w:rPr>
            <w:delText>be</w:delText>
          </w:r>
        </w:del>
        <w:r w:rsidR="00190E3D" w:rsidRPr="00224CC7">
          <w:rPr>
            <w:lang w:eastAsia="ko-KR"/>
          </w:rPr>
          <w:t xml:space="preserve"> AF type and NEF type</w:t>
        </w:r>
      </w:ins>
      <w:ins w:id="159" w:author="vivo-R1" w:date="2025-01-21T19:16:00Z">
        <w:r w:rsidR="002F7037">
          <w:rPr>
            <w:lang w:eastAsia="ko-KR"/>
          </w:rPr>
          <w:t xml:space="preserve"> </w:t>
        </w:r>
        <w:r w:rsidR="002F7037" w:rsidRPr="002F7037">
          <w:rPr>
            <w:highlight w:val="yellow"/>
            <w:lang w:eastAsia="ko-KR"/>
            <w:rPrChange w:id="160" w:author="vivo-R1" w:date="2025-01-21T19:17:00Z">
              <w:rPr>
                <w:lang w:eastAsia="ko-KR"/>
              </w:rPr>
            </w:rPrChange>
          </w:rPr>
          <w:t>if both trusted AF and untrusted AF are involved as VFL client</w:t>
        </w:r>
      </w:ins>
      <w:ins w:id="161" w:author="vivo-R1" w:date="2025-01-21T19:17:00Z">
        <w:r w:rsidR="002F7037" w:rsidRPr="002F7037">
          <w:rPr>
            <w:highlight w:val="yellow"/>
            <w:lang w:eastAsia="ko-KR"/>
            <w:rPrChange w:id="162" w:author="vivo-R1" w:date="2025-01-21T19:17:00Z">
              <w:rPr>
                <w:lang w:eastAsia="ko-KR"/>
              </w:rPr>
            </w:rPrChange>
          </w:rPr>
          <w:t>s</w:t>
        </w:r>
      </w:ins>
      <w:ins w:id="163" w:author="Huawei" w:date="2025-01-21T16:14:00Z">
        <w:del w:id="164" w:author="vivo-R1" w:date="2025-01-21T19:15:00Z">
          <w:r w:rsidR="00190E3D" w:rsidRPr="002F7037" w:rsidDel="002F7037">
            <w:rPr>
              <w:highlight w:val="yellow"/>
              <w:lang w:eastAsia="ko-KR"/>
              <w:rPrChange w:id="165" w:author="vivo-R1" w:date="2025-01-21T19:17:00Z">
                <w:rPr>
                  <w:lang w:eastAsia="ko-KR"/>
                </w:rPr>
              </w:rPrChange>
            </w:rPr>
            <w:delText xml:space="preserve"> when the AF(s) as VFL Client are trusted and untrusted</w:delText>
          </w:r>
        </w:del>
        <w:r w:rsidR="00190E3D" w:rsidRPr="002F7037">
          <w:rPr>
            <w:highlight w:val="yellow"/>
            <w:lang w:eastAsia="ko-KR"/>
            <w:rPrChange w:id="166" w:author="vivo-R1" w:date="2025-01-21T19:17:00Z">
              <w:rPr>
                <w:lang w:eastAsia="ko-KR"/>
              </w:rPr>
            </w:rPrChange>
          </w:rPr>
          <w:t>.</w:t>
        </w:r>
      </w:ins>
    </w:p>
    <w:p w14:paraId="77E0E7A3" w14:textId="36B2E8D1" w:rsidR="00976BA7" w:rsidRDefault="00976BA7">
      <w:pPr>
        <w:pStyle w:val="B1"/>
        <w:ind w:left="630" w:hanging="90"/>
        <w:rPr>
          <w:lang w:eastAsia="ko-KR"/>
        </w:rPr>
        <w:pPrChange w:id="167" w:author="InterDigital Inc.-UOH" w:date="2025-01-20T15:33:00Z">
          <w:pPr>
            <w:pStyle w:val="B1"/>
          </w:pPr>
        </w:pPrChange>
      </w:pPr>
      <w:ins w:id="168" w:author="InterDigital Inc.-UOH" w:date="2025-01-20T15:32:00Z">
        <w:r>
          <w:rPr>
            <w:lang w:eastAsia="ko-KR"/>
          </w:rPr>
          <w:t xml:space="preserve">When </w:t>
        </w:r>
      </w:ins>
      <w:ins w:id="169" w:author="InterDigital Inc.-UOH" w:date="2025-01-20T15:33:00Z">
        <w:r w:rsidR="00BC4E67">
          <w:rPr>
            <w:lang w:eastAsia="ko-KR"/>
          </w:rPr>
          <w:t xml:space="preserve">a </w:t>
        </w:r>
      </w:ins>
      <w:ins w:id="170" w:author="InterDigital Inc.-UOH" w:date="2025-01-20T15:32:00Z">
        <w:r>
          <w:rPr>
            <w:lang w:eastAsia="ko-KR"/>
          </w:rPr>
          <w:t xml:space="preserve">trusted AF </w:t>
        </w:r>
      </w:ins>
      <w:ins w:id="171" w:author="InterDigital Inc.-UOH" w:date="2025-01-20T15:33:00Z">
        <w:r w:rsidR="00BC4E67">
          <w:rPr>
            <w:lang w:eastAsia="ko-KR"/>
          </w:rPr>
          <w:t>is acting as a VFL server, only NWDAF(s) are discov</w:t>
        </w:r>
      </w:ins>
      <w:ins w:id="172" w:author="InterDigital Inc.-UOH" w:date="2025-01-20T15:34:00Z">
        <w:r w:rsidR="00BC4E67">
          <w:rPr>
            <w:lang w:eastAsia="ko-KR"/>
          </w:rPr>
          <w:t>ered.</w:t>
        </w:r>
      </w:ins>
    </w:p>
    <w:p w14:paraId="0D48655C" w14:textId="77777777" w:rsidR="0014544F" w:rsidRDefault="0014544F" w:rsidP="0014544F">
      <w:pPr>
        <w:pStyle w:val="Heading5"/>
        <w:rPr>
          <w:lang w:eastAsia="ko-KR"/>
        </w:rPr>
      </w:pPr>
      <w:bookmarkStart w:id="173" w:name="_Toc185597587"/>
      <w:r>
        <w:rPr>
          <w:lang w:eastAsia="ko-KR"/>
        </w:rPr>
        <w:t>6.2H.2.1.2</w:t>
      </w:r>
      <w:r>
        <w:rPr>
          <w:lang w:eastAsia="ko-KR"/>
        </w:rPr>
        <w:tab/>
        <w:t>Registration and Discovery procedure for Vertical Federated Learning when untrusted AF is acting as the VFL server</w:t>
      </w:r>
      <w:bookmarkEnd w:id="173"/>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74" w:author="InterDigital Inc." w:date="2025-01-14T18:08:00Z"/>
          <w:lang w:eastAsia="ko-KR"/>
        </w:rPr>
      </w:pPr>
      <w:del w:id="175"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76" w:author="JungJeSon" w:date="2025-01-05T17:36:00Z"/>
          <w:lang w:eastAsia="ko-KR"/>
        </w:rPr>
      </w:pPr>
      <w:del w:id="177"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78" w:author="JungJeSon" w:date="2025-01-05T17:37:00Z"/>
          <w:lang w:eastAsia="ko-KR"/>
        </w:rPr>
      </w:pPr>
      <w:ins w:id="179" w:author="InterDigital Inc." w:date="2025-01-14T18:08:00Z">
        <w:r w:rsidRPr="00D93727">
          <w:rPr>
            <w:highlight w:val="lightGray"/>
            <w:lang w:eastAsia="ko-KR"/>
            <w:rPrChange w:id="180" w:author="Ericsson User" w:date="2025-01-20T11:15:00Z">
              <w:rPr>
                <w:lang w:eastAsia="ko-KR"/>
              </w:rPr>
            </w:rPrChange>
          </w:rPr>
          <w:t>NOTE 1:</w:t>
        </w:r>
        <w:r w:rsidRPr="00D93727">
          <w:rPr>
            <w:highlight w:val="lightGray"/>
            <w:lang w:eastAsia="ko-KR"/>
            <w:rPrChange w:id="181"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82" w:author="Ericsson User" w:date="2025-01-20T11:11:00Z">
        <w:r w:rsidR="00D93727" w:rsidRPr="00D93727">
          <w:rPr>
            <w:highlight w:val="lightGray"/>
            <w:lang w:eastAsia="ko-KR"/>
            <w:rPrChange w:id="183" w:author="Ericsson User" w:date="2025-01-20T11:15:00Z">
              <w:rPr>
                <w:lang w:eastAsia="ko-KR"/>
              </w:rPr>
            </w:rPrChange>
          </w:rPr>
          <w:t>A</w:t>
        </w:r>
      </w:ins>
      <w:ins w:id="184" w:author="InterDigital Inc." w:date="2025-01-14T18:08:00Z">
        <w:del w:id="185" w:author="Ericsson User" w:date="2025-01-20T11:11:00Z">
          <w:r w:rsidRPr="00D93727" w:rsidDel="00D93727">
            <w:rPr>
              <w:highlight w:val="lightGray"/>
              <w:lang w:eastAsia="ko-KR"/>
              <w:rPrChange w:id="186" w:author="Ericsson User" w:date="2025-01-20T11:15:00Z">
                <w:rPr>
                  <w:lang w:eastAsia="ko-KR"/>
                </w:rPr>
              </w:rPrChange>
            </w:rPr>
            <w:delText>a</w:delText>
          </w:r>
        </w:del>
        <w:r w:rsidRPr="00D93727">
          <w:rPr>
            <w:highlight w:val="lightGray"/>
            <w:lang w:eastAsia="ko-KR"/>
            <w:rPrChange w:id="187"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88" w:author="JungJeSon" w:date="2025-01-05T17:36:00Z"/>
          <w:lang w:eastAsia="ko-KR"/>
        </w:rPr>
      </w:pPr>
    </w:p>
    <w:p w14:paraId="2C045D47" w14:textId="1147542C" w:rsidR="0014544F" w:rsidRDefault="0052645D" w:rsidP="0014544F">
      <w:pPr>
        <w:pStyle w:val="TH"/>
        <w:rPr>
          <w:ins w:id="189" w:author="Ericsson User" w:date="2025-01-20T11:10:00Z"/>
          <w:noProof/>
          <w:lang w:eastAsia="ja-JP"/>
        </w:rPr>
      </w:pPr>
      <w:ins w:id="190" w:author="InterDigital Inc." w:date="2025-01-14T18:10:00Z">
        <w:del w:id="191" w:author="Ericsson User" w:date="2025-01-20T11:09:00Z">
          <w:r w:rsidDel="00D93727">
            <w:object w:dxaOrig="14236" w:dyaOrig="8641" w14:anchorId="70022C3B">
              <v:shape id="_x0000_i1027" type="#_x0000_t75" style="width:482.25pt;height:292.5pt" o:ole="">
                <v:imagedata r:id="rId19" o:title=""/>
              </v:shape>
              <o:OLEObject Type="Embed" ProgID="Visio.Drawing.15" ShapeID="_x0000_i1027" DrawAspect="Content" ObjectID="_1798967240"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92" w:author="Ericsson User" w:date="2025-01-20T11:10:00Z">
        <w:r w:rsidRPr="000B187D">
          <w:rPr>
            <w:noProof/>
            <w:lang w:eastAsia="ja-JP"/>
          </w:rPr>
          <w:object w:dxaOrig="14130" w:dyaOrig="9255" w14:anchorId="7C5C2C2C">
            <v:shape id="_x0000_i1028" type="#_x0000_t75" alt="" style="width:452.25pt;height:319.5pt" o:ole="">
              <v:imagedata r:id="rId21" o:title=""/>
            </v:shape>
            <o:OLEObject Type="Embed" ProgID="Visio.Drawing.11" ShapeID="_x0000_i1028" DrawAspect="Content" ObjectID="_1798967241"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93"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94" w:author="JungJeSon" w:date="2025-01-05T17:51:00Z"/>
          <w:lang w:eastAsia="ko-KR"/>
        </w:rPr>
      </w:pPr>
      <w:del w:id="195"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96" w:author="JungJeSon" w:date="2025-01-05T17:45:00Z"/>
          <w:del w:id="197" w:author="InterDigital Inc.-UOH" w:date="2025-01-20T18:27:00Z"/>
          <w:lang w:eastAsia="ko-KR"/>
        </w:rPr>
      </w:pPr>
      <w:r>
        <w:rPr>
          <w:lang w:eastAsia="ko-KR"/>
        </w:rPr>
        <w:lastRenderedPageBreak/>
        <w:t>1</w:t>
      </w:r>
      <w:ins w:id="198" w:author="JungJeSon" w:date="2025-01-05T17:45:00Z">
        <w:del w:id="199"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200" w:author="Huawei" w:date="2025-01-21T16:17:00Z">
        <w:r w:rsidR="00BE18C4">
          <w:rPr>
            <w:lang w:eastAsia="ko-KR"/>
          </w:rPr>
          <w:t>.1</w:t>
        </w:r>
      </w:ins>
      <w:commentRangeStart w:id="201"/>
      <w:r>
        <w:rPr>
          <w:lang w:eastAsia="ko-KR"/>
        </w:rPr>
        <w:t xml:space="preserve">, </w:t>
      </w:r>
      <w:r w:rsidRPr="00EC3CB5">
        <w:rPr>
          <w:highlight w:val="yellow"/>
          <w:lang w:eastAsia="ko-KR"/>
          <w:rPrChange w:id="202" w:author="vivo-R1" w:date="2025-01-21T19:06:00Z">
            <w:rPr>
              <w:lang w:eastAsia="ko-KR"/>
            </w:rPr>
          </w:rPrChange>
        </w:rPr>
        <w:t>NWDAF as VFL client registers to NRF with its NF profile, it may include those analytics IDs on which it supports to do VFL with AF as VFL server.</w:t>
      </w:r>
      <w:commentRangeEnd w:id="201"/>
      <w:r w:rsidR="00EC3CB5">
        <w:rPr>
          <w:rStyle w:val="CommentReference"/>
        </w:rPr>
        <w:commentReference w:id="201"/>
      </w:r>
    </w:p>
    <w:p w14:paraId="5C021241" w14:textId="2F229A7A" w:rsidR="00AE013D" w:rsidRDefault="00AB1E80" w:rsidP="00FD7EC6">
      <w:pPr>
        <w:pStyle w:val="B1"/>
        <w:rPr>
          <w:lang w:eastAsia="ko-KR"/>
        </w:rPr>
      </w:pPr>
      <w:ins w:id="203" w:author="InterDigital Inc." w:date="2025-01-14T18:09:00Z">
        <w:del w:id="204" w:author="InterDigital Inc.-UOH" w:date="2025-01-20T18:27:00Z">
          <w:r w:rsidRPr="00D93727" w:rsidDel="00FD7EC6">
            <w:rPr>
              <w:highlight w:val="lightGray"/>
              <w:lang w:eastAsia="ko-KR"/>
              <w:rPrChange w:id="205" w:author="Ericsson User" w:date="2025-01-20T11:15:00Z">
                <w:rPr>
                  <w:lang w:eastAsia="ko-KR"/>
                </w:rPr>
              </w:rPrChange>
            </w:rPr>
            <w:delText>1b</w:delText>
          </w:r>
          <w:commentRangeStart w:id="206"/>
          <w:r w:rsidRPr="00B20623" w:rsidDel="00FD7EC6">
            <w:rPr>
              <w:highlight w:val="lightGray"/>
              <w:lang w:eastAsia="ko-KR"/>
              <w:rPrChange w:id="207" w:author="Ericsson User" w:date="2025-01-21T10:36:00Z">
                <w:rPr>
                  <w:lang w:eastAsia="ko-KR"/>
                </w:rPr>
              </w:rPrChange>
            </w:rPr>
            <w:delText xml:space="preserve">. </w:delText>
          </w:r>
        </w:del>
      </w:ins>
      <w:moveFromRangeStart w:id="208" w:author="vivo-R1" w:date="2025-01-21T19:08:00Z" w:name="move188378943"/>
      <w:moveFrom w:id="209" w:author="vivo-R1" w:date="2025-01-21T19:08:00Z">
        <w:ins w:id="210" w:author="Ericsson User" w:date="2025-01-21T10:35:00Z">
          <w:r w:rsidR="00B20623" w:rsidRPr="002F7037" w:rsidDel="00EC3CB5">
            <w:rPr>
              <w:highlight w:val="yellow"/>
              <w:lang w:eastAsia="ko-KR"/>
              <w:rPrChange w:id="211"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208"/>
      <w:commentRangeEnd w:id="206"/>
      <w:r w:rsidR="00EC3CB5" w:rsidRPr="002F7037">
        <w:rPr>
          <w:rStyle w:val="CommentReference"/>
          <w:highlight w:val="yellow"/>
          <w:rPrChange w:id="212" w:author="vivo-R1" w:date="2025-01-21T19:14:00Z">
            <w:rPr>
              <w:rStyle w:val="CommentReference"/>
            </w:rPr>
          </w:rPrChange>
        </w:rPr>
        <w:commentReference w:id="206"/>
      </w:r>
      <w:ins w:id="213" w:author="InterDigital Inc." w:date="2025-01-14T18:09:00Z">
        <w:del w:id="214" w:author="Ericsson User" w:date="2025-01-21T10:35:00Z">
          <w:r w:rsidRPr="00B20623" w:rsidDel="00B20623">
            <w:rPr>
              <w:highlight w:val="lightGray"/>
              <w:lang w:eastAsia="ko-KR"/>
              <w:rPrChange w:id="215" w:author="Ericsson User" w:date="2025-01-21T10:36:00Z">
                <w:rPr>
                  <w:lang w:eastAsia="ko-KR"/>
                </w:rPr>
              </w:rPrChange>
            </w:rPr>
            <w:delText>AF may register its capability as VFL server to NEF via OAM configuration.</w:delText>
          </w:r>
        </w:del>
      </w:ins>
      <w:commentRangeStart w:id="216"/>
      <w:ins w:id="217" w:author="InterDigital Inc.-UOH" w:date="2025-01-20T12:20:00Z">
        <w:del w:id="218" w:author="Ericsson User" w:date="2025-01-21T10:35:00Z">
          <w:r w:rsidR="00310792" w:rsidRPr="00B20623" w:rsidDel="00B20623">
            <w:rPr>
              <w:highlight w:val="lightGray"/>
              <w:lang w:eastAsia="ko-KR"/>
              <w:rPrChange w:id="219" w:author="Ericsson User" w:date="2025-01-21T10:36:00Z">
                <w:rPr>
                  <w:lang w:eastAsia="ko-KR"/>
                </w:rPr>
              </w:rPrChange>
            </w:rPr>
            <w:delText>The</w:delText>
          </w:r>
        </w:del>
      </w:ins>
      <w:ins w:id="220" w:author="InterDigital Inc.-UOH" w:date="2025-01-20T12:21:00Z">
        <w:del w:id="221" w:author="Ericsson User" w:date="2025-01-21T10:35:00Z">
          <w:r w:rsidR="00310792" w:rsidRPr="00B20623" w:rsidDel="00B20623">
            <w:rPr>
              <w:highlight w:val="lightGray"/>
              <w:lang w:eastAsia="ko-KR"/>
              <w:rPrChange w:id="222" w:author="Ericsson User" w:date="2025-01-21T10:36:00Z">
                <w:rPr>
                  <w:lang w:eastAsia="ko-KR"/>
                </w:rPr>
              </w:rPrChange>
            </w:rPr>
            <w:delText xml:space="preserve"> AF</w:delText>
          </w:r>
        </w:del>
      </w:ins>
      <w:ins w:id="223" w:author="InterDigital Inc.-UOH" w:date="2025-01-20T12:20:00Z">
        <w:del w:id="224" w:author="Ericsson User" w:date="2025-01-21T10:35:00Z">
          <w:r w:rsidR="00310792" w:rsidRPr="00B20623" w:rsidDel="00B20623">
            <w:rPr>
              <w:highlight w:val="lightGray"/>
              <w:lang w:eastAsia="ko-KR"/>
              <w:rPrChange w:id="225" w:author="Ericsson User" w:date="2025-01-21T10:36:00Z">
                <w:rPr>
                  <w:lang w:eastAsia="ko-KR"/>
                </w:rPr>
              </w:rPrChange>
            </w:rPr>
            <w:delText xml:space="preserve"> </w:delText>
          </w:r>
        </w:del>
      </w:ins>
      <w:ins w:id="226" w:author="InterDigital Inc.-UOH" w:date="2025-01-20T12:21:00Z">
        <w:del w:id="227" w:author="Ericsson User" w:date="2025-01-21T10:35:00Z">
          <w:r w:rsidR="00310792" w:rsidRPr="00B20623" w:rsidDel="00B20623">
            <w:rPr>
              <w:highlight w:val="lightGray"/>
              <w:lang w:eastAsia="ko-KR"/>
              <w:rPrChange w:id="228" w:author="Ericsson User" w:date="2025-01-21T10:36:00Z">
                <w:rPr>
                  <w:lang w:eastAsia="ko-KR"/>
                </w:rPr>
              </w:rPrChange>
            </w:rPr>
            <w:delText xml:space="preserve">VFL server capability </w:delText>
          </w:r>
        </w:del>
      </w:ins>
      <w:ins w:id="229" w:author="InterDigital Inc.-UOH" w:date="2025-01-20T18:32:00Z">
        <w:del w:id="230" w:author="Ericsson User" w:date="2025-01-21T10:35:00Z">
          <w:r w:rsidR="00FD7EC6" w:rsidRPr="00B20623" w:rsidDel="00B20623">
            <w:rPr>
              <w:highlight w:val="lightGray"/>
              <w:lang w:eastAsia="ko-KR"/>
              <w:rPrChange w:id="231" w:author="Ericsson User" w:date="2025-01-21T10:36:00Z">
                <w:rPr>
                  <w:lang w:eastAsia="ko-KR"/>
                </w:rPr>
              </w:rPrChange>
            </w:rPr>
            <w:delText xml:space="preserve">can be </w:delText>
          </w:r>
        </w:del>
      </w:ins>
      <w:ins w:id="232" w:author="InterDigital Inc.-UOH" w:date="2025-01-20T12:21:00Z">
        <w:del w:id="233" w:author="Ericsson User" w:date="2025-01-21T10:35:00Z">
          <w:r w:rsidR="00310792" w:rsidRPr="00B20623" w:rsidDel="00B20623">
            <w:rPr>
              <w:highlight w:val="lightGray"/>
              <w:lang w:eastAsia="ko-KR"/>
              <w:rPrChange w:id="234" w:author="Ericsson User" w:date="2025-01-21T10:36:00Z">
                <w:rPr>
                  <w:lang w:eastAsia="ko-KR"/>
                </w:rPr>
              </w:rPrChange>
            </w:rPr>
            <w:delText>registered in the NRF when the VFL process is triggered by</w:delText>
          </w:r>
        </w:del>
      </w:ins>
      <w:ins w:id="235" w:author="InterDigital Inc.-UOH" w:date="2025-01-20T12:22:00Z">
        <w:del w:id="236" w:author="Ericsson User" w:date="2025-01-21T10:35:00Z">
          <w:r w:rsidR="00310792" w:rsidRPr="00B20623" w:rsidDel="00B20623">
            <w:rPr>
              <w:highlight w:val="lightGray"/>
              <w:lang w:eastAsia="ko-KR"/>
              <w:rPrChange w:id="237" w:author="Ericsson User" w:date="2025-01-21T10:36:00Z">
                <w:rPr>
                  <w:lang w:eastAsia="ko-KR"/>
                </w:rPr>
              </w:rPrChange>
            </w:rPr>
            <w:delText xml:space="preserve"> the 5GC.</w:delText>
          </w:r>
        </w:del>
      </w:ins>
      <w:commentRangeEnd w:id="216"/>
      <w:ins w:id="238" w:author="InterDigital Inc.-UOH" w:date="2025-01-20T12:42:00Z">
        <w:del w:id="239" w:author="Ericsson User" w:date="2025-01-21T10:35:00Z">
          <w:r w:rsidR="009B5732" w:rsidRPr="00B20623" w:rsidDel="00B20623">
            <w:rPr>
              <w:rStyle w:val="CommentReference"/>
              <w:highlight w:val="lightGray"/>
              <w:rPrChange w:id="240" w:author="Ericsson User" w:date="2025-01-21T10:36:00Z">
                <w:rPr>
                  <w:rStyle w:val="CommentReference"/>
                </w:rPr>
              </w:rPrChange>
            </w:rPr>
            <w:commentReference w:id="216"/>
          </w:r>
        </w:del>
      </w:ins>
    </w:p>
    <w:p w14:paraId="410DFAB1" w14:textId="70D88373" w:rsidR="00C8341E" w:rsidRDefault="00C8341E" w:rsidP="00C8341E">
      <w:pPr>
        <w:pStyle w:val="NO"/>
        <w:rPr>
          <w:lang w:eastAsia="ko-KR"/>
        </w:rPr>
      </w:pPr>
      <w:r>
        <w:rPr>
          <w:lang w:eastAsia="ko-KR"/>
        </w:rPr>
        <w:t>NOTE 1:</w:t>
      </w:r>
      <w:r>
        <w:tab/>
      </w:r>
      <w:r>
        <w:rPr>
          <w:lang w:eastAsia="ko-KR"/>
        </w:rPr>
        <w:t xml:space="preserve">The AF can use </w:t>
      </w:r>
      <w:ins w:id="241" w:author="Ericsson_UUser_December" w:date="2025-01-10T15:23:00Z">
        <w:r>
          <w:rPr>
            <w:lang w:eastAsia="ko-KR"/>
          </w:rPr>
          <w:t xml:space="preserve">non-standardized </w:t>
        </w:r>
      </w:ins>
      <w:del w:id="242" w:author="Ericsson_UUser_December" w:date="2025-01-10T15:23:00Z">
        <w:r w:rsidDel="00863580">
          <w:rPr>
            <w:lang w:eastAsia="ko-KR"/>
          </w:rPr>
          <w:delText xml:space="preserve">unstandardized </w:delText>
        </w:r>
      </w:del>
      <w:r>
        <w:rPr>
          <w:lang w:eastAsia="ko-KR"/>
        </w:rPr>
        <w:t xml:space="preserve">values of the </w:t>
      </w:r>
      <w:del w:id="243" w:author="Ericsson_UUser_December" w:date="2024-12-27T11:38:00Z">
        <w:r w:rsidDel="003B1112">
          <w:rPr>
            <w:lang w:eastAsia="ko-KR"/>
          </w:rPr>
          <w:delText xml:space="preserve">analytics </w:delText>
        </w:r>
      </w:del>
      <w:ins w:id="244" w:author="Ericsson_UUser_December" w:date="2024-12-27T11:38:00Z">
        <w:r>
          <w:rPr>
            <w:lang w:eastAsia="ko-KR"/>
          </w:rPr>
          <w:t xml:space="preserve">Analytics </w:t>
        </w:r>
      </w:ins>
      <w:r>
        <w:rPr>
          <w:lang w:eastAsia="ko-KR"/>
        </w:rPr>
        <w:t xml:space="preserve">ID. The </w:t>
      </w:r>
      <w:ins w:id="245" w:author="Ericsson_UUser_December" w:date="2025-01-10T15:23:00Z">
        <w:r>
          <w:rPr>
            <w:lang w:eastAsia="ko-KR"/>
          </w:rPr>
          <w:t xml:space="preserve">non-standardized </w:t>
        </w:r>
      </w:ins>
      <w:del w:id="246"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47" w:author="Huawei" w:date="2025-01-21T16:17:00Z">
        <w:r w:rsidR="00BE18C4">
          <w:rPr>
            <w:lang w:eastAsia="ko-KR"/>
          </w:rPr>
          <w:t xml:space="preserve"> </w:t>
        </w:r>
        <w:proofErr w:type="gramStart"/>
        <w:r w:rsidR="00BE18C4">
          <w:rPr>
            <w:lang w:eastAsia="ko-KR"/>
          </w:rPr>
          <w:t xml:space="preserve">or </w:t>
        </w:r>
      </w:ins>
      <w:r>
        <w:rPr>
          <w:lang w:eastAsia="ko-KR"/>
        </w:rPr>
        <w:t xml:space="preserve"> VFL</w:t>
      </w:r>
      <w:proofErr w:type="gramEnd"/>
      <w:r>
        <w:rPr>
          <w:lang w:eastAsia="ko-KR"/>
        </w:rPr>
        <w:t xml:space="preserve"> inference and </w:t>
      </w:r>
      <w:ins w:id="248" w:author="InterDigital Inc.-UOH" w:date="2025-01-21T12:12:00Z" w16du:dateUtc="2025-01-21T17:12:00Z">
        <w:r w:rsidR="00CD3C03">
          <w:rPr>
            <w:lang w:eastAsia="ko-KR"/>
          </w:rPr>
          <w:t xml:space="preserve">these values </w:t>
        </w:r>
      </w:ins>
      <w:r>
        <w:rPr>
          <w:lang w:eastAsia="ko-KR"/>
        </w:rPr>
        <w:t xml:space="preserve">need to be supported by NWDAFs acting as VFL clients. It is the operator´s responsibility to guarantee that </w:t>
      </w:r>
      <w:ins w:id="249" w:author="Ericsson_UUser_December" w:date="2025-01-10T15:23:00Z">
        <w:r>
          <w:rPr>
            <w:lang w:eastAsia="ko-KR"/>
          </w:rPr>
          <w:t xml:space="preserve">non-standardized </w:t>
        </w:r>
      </w:ins>
      <w:del w:id="250" w:author="Ericsson_UUser_December" w:date="2025-01-10T15:23:00Z">
        <w:r w:rsidDel="00863580">
          <w:rPr>
            <w:lang w:eastAsia="ko-KR"/>
          </w:rPr>
          <w:delText xml:space="preserve">unstandardized </w:delText>
        </w:r>
      </w:del>
      <w:del w:id="251" w:author="Ericsson_UUser_December" w:date="2024-12-27T11:39:00Z">
        <w:r w:rsidDel="003B1112">
          <w:rPr>
            <w:lang w:eastAsia="ko-KR"/>
          </w:rPr>
          <w:delText xml:space="preserve">analytics </w:delText>
        </w:r>
      </w:del>
      <w:ins w:id="252"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53" w:author="Huawei" w:date="2025-01-21T16:17:00Z">
        <w:r w:rsidR="00BE18C4">
          <w:rPr>
            <w:lang w:eastAsia="ko-KR"/>
          </w:rPr>
          <w:t>.1</w:t>
        </w:r>
      </w:ins>
      <w:r>
        <w:rPr>
          <w:lang w:eastAsia="ko-KR"/>
        </w:rPr>
        <w:t>.</w:t>
      </w:r>
      <w:ins w:id="254" w:author="vivo-R1" w:date="2025-01-21T19:08:00Z">
        <w:r w:rsidR="00EC3CB5" w:rsidRPr="00EC3CB5">
          <w:rPr>
            <w:highlight w:val="lightGray"/>
            <w:lang w:eastAsia="ko-KR"/>
          </w:rPr>
          <w:t xml:space="preserve"> </w:t>
        </w:r>
      </w:ins>
      <w:moveToRangeStart w:id="255" w:author="vivo-R1" w:date="2025-01-21T19:08:00Z" w:name="move188378943"/>
      <w:moveTo w:id="256" w:author="vivo-R1" w:date="2025-01-21T19:08:00Z">
        <w:r w:rsidR="00EC3CB5" w:rsidRPr="002F7037">
          <w:rPr>
            <w:highlight w:val="yellow"/>
            <w:lang w:eastAsia="ko-KR"/>
            <w:rPrChange w:id="257" w:author="vivo-R1" w:date="2025-01-21T19:14:00Z">
              <w:rPr>
                <w:highlight w:val="lightGray"/>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moveTo>
      <w:moveToRangeEnd w:id="255"/>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258"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259" w:author="Ericsson User" w:date="2025-01-20T11:12:00Z">
        <w:r w:rsidR="00D93727">
          <w:rPr>
            <w:lang w:eastAsia="ko-KR"/>
          </w:rPr>
          <w:t>A</w:t>
        </w:r>
      </w:ins>
      <w:del w:id="260" w:author="Ericsson User" w:date="2025-01-20T11:12:00Z">
        <w:r w:rsidDel="00D93727">
          <w:rPr>
            <w:lang w:eastAsia="ko-KR"/>
          </w:rPr>
          <w:delText>a</w:delText>
        </w:r>
      </w:del>
      <w:r>
        <w:rPr>
          <w:lang w:eastAsia="ko-KR"/>
        </w:rPr>
        <w:t>nalytics ID, required NF type (i.e. NWDAF type), VFL capability type (i.e. VFL client), VFL interoperability indicator</w:t>
      </w:r>
      <w:ins w:id="261" w:author="Huawei" w:date="2025-01-21T16:17:00Z">
        <w:r w:rsidR="00BE18C4">
          <w:rPr>
            <w:lang w:eastAsia="ko-KR"/>
          </w:rPr>
          <w:t>(s)</w:t>
        </w:r>
      </w:ins>
      <w:r>
        <w:rPr>
          <w:lang w:eastAsia="ko-KR"/>
        </w:rPr>
        <w:t>, Time Period of Interest, optional required feature ID</w:t>
      </w:r>
      <w:ins w:id="262" w:author="InterDigital Inc.-UOH" w:date="2025-01-20T18:42:00Z">
        <w:r w:rsidR="009A4D04">
          <w:rPr>
            <w:lang w:eastAsia="ko-KR"/>
          </w:rPr>
          <w:t>(</w:t>
        </w:r>
      </w:ins>
      <w:r>
        <w:rPr>
          <w:lang w:eastAsia="ko-KR"/>
        </w:rPr>
        <w:t>s</w:t>
      </w:r>
      <w:ins w:id="263" w:author="InterDigital Inc.-UOH" w:date="2025-01-20T18:42:00Z">
        <w:r w:rsidR="009A4D04">
          <w:rPr>
            <w:lang w:eastAsia="ko-KR"/>
          </w:rPr>
          <w:t>)</w:t>
        </w:r>
      </w:ins>
      <w:r>
        <w:rPr>
          <w:lang w:eastAsia="ko-KR"/>
        </w:rPr>
        <w:t>, and optional Service Area.</w:t>
      </w:r>
    </w:p>
    <w:p w14:paraId="085A61D6" w14:textId="5580BCA0" w:rsidR="00AE013D" w:rsidRDefault="00AB1E80">
      <w:pPr>
        <w:pStyle w:val="NO"/>
        <w:rPr>
          <w:lang w:eastAsia="ko-KR"/>
        </w:rPr>
        <w:pPrChange w:id="264" w:author="JungJeSon" w:date="2025-01-05T17:53:00Z">
          <w:pPr>
            <w:pStyle w:val="B1"/>
          </w:pPr>
        </w:pPrChange>
      </w:pPr>
      <w:ins w:id="265"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66" w:author="Ericsson User" w:date="2025-01-20T11:13:00Z">
        <w:del w:id="267" w:author="InterDigital Inc.-UOH" w:date="2025-01-21T12:15:00Z" w16du:dateUtc="2025-01-21T17:15:00Z">
          <w:r w:rsidR="00D93727" w:rsidDel="00CD3C03">
            <w:rPr>
              <w:lang w:eastAsia="ko-KR"/>
            </w:rPr>
            <w:delText xml:space="preserve">on </w:delText>
          </w:r>
        </w:del>
      </w:ins>
      <w:ins w:id="268" w:author="InterDigital Inc." w:date="2025-01-14T18:09:00Z">
        <w:del w:id="269" w:author="InterDigital Inc.-UOH" w:date="2025-01-21T12:15:00Z" w16du:dateUtc="2025-01-21T17:15:00Z">
          <w:r w:rsidDel="00CD3C03">
            <w:rPr>
              <w:lang w:eastAsia="ko-KR"/>
            </w:rPr>
            <w:delText>a</w:delText>
          </w:r>
        </w:del>
      </w:ins>
      <w:ins w:id="270" w:author="InterDigital Inc.-UOH" w:date="2025-01-21T12:15:00Z" w16du:dateUtc="2025-01-21T17:15:00Z">
        <w:r w:rsidR="00CD3C03">
          <w:rPr>
            <w:lang w:eastAsia="ko-KR"/>
          </w:rPr>
          <w:t>when</w:t>
        </w:r>
      </w:ins>
      <w:ins w:id="271" w:author="InterDigital Inc." w:date="2025-01-14T18:09:00Z">
        <w:r>
          <w:rPr>
            <w:lang w:eastAsia="ko-KR"/>
          </w:rPr>
          <w:t xml:space="preserve"> request</w:t>
        </w:r>
      </w:ins>
      <w:ins w:id="272" w:author="InterDigital Inc.-UOH" w:date="2025-01-21T12:15:00Z" w16du:dateUtc="2025-01-21T17:15:00Z">
        <w:r w:rsidR="00CD3C03">
          <w:rPr>
            <w:lang w:eastAsia="ko-KR"/>
          </w:rPr>
          <w:t>ed</w:t>
        </w:r>
      </w:ins>
      <w:ins w:id="273" w:author="InterDigital Inc." w:date="2025-01-14T18:09:00Z">
        <w:r>
          <w:rPr>
            <w:lang w:eastAsia="ko-KR"/>
          </w:rPr>
          <w:t xml:space="preserve">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74" w:author="InterDigital Inc.-UOH" w:date="2025-01-20T18:43:00Z">
        <w:r w:rsidR="009A4D04">
          <w:rPr>
            <w:lang w:eastAsia="ko-KR"/>
          </w:rPr>
          <w:t>single or multiple</w:t>
        </w:r>
      </w:ins>
      <w:del w:id="275" w:author="InterDigital Inc.-UOH" w:date="2025-01-20T18:43:00Z">
        <w:r w:rsidDel="009A4D04">
          <w:rPr>
            <w:lang w:eastAsia="ko-KR"/>
          </w:rPr>
          <w:delText>a</w:delText>
        </w:r>
      </w:del>
      <w:r>
        <w:rPr>
          <w:lang w:eastAsia="ko-KR"/>
        </w:rPr>
        <w:t xml:space="preserve"> VFL client</w:t>
      </w:r>
      <w:ins w:id="276" w:author="InterDigital Inc.-UOH" w:date="2025-01-20T18:43:00Z">
        <w:r w:rsidR="009A4D04">
          <w:rPr>
            <w:lang w:eastAsia="ko-KR"/>
          </w:rPr>
          <w:t>(s)</w:t>
        </w:r>
      </w:ins>
      <w:r>
        <w:rPr>
          <w:lang w:eastAsia="ko-KR"/>
        </w:rPr>
        <w:t xml:space="preserve"> for the </w:t>
      </w:r>
      <w:ins w:id="277" w:author="InterDigital Inc.-UOH" w:date="2025-01-20T18:43:00Z">
        <w:r w:rsidR="009A4D04">
          <w:rPr>
            <w:lang w:eastAsia="ko-KR"/>
          </w:rPr>
          <w:t>A</w:t>
        </w:r>
      </w:ins>
      <w:del w:id="278"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279" w:author="Huawei" w:date="2025-01-21T16:18:00Z">
        <w:r w:rsidR="00BE18C4">
          <w:rPr>
            <w:lang w:eastAsia="ko-KR"/>
          </w:rPr>
          <w:t>(s)</w:t>
        </w:r>
      </w:ins>
      <w:r>
        <w:rPr>
          <w:lang w:eastAsia="ko-KR"/>
        </w:rPr>
        <w:t xml:space="preserve"> (i.e. NWDAF</w:t>
      </w:r>
      <w:ins w:id="280"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281"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75067F2" w:rsidR="002A2FFF" w:rsidRDefault="0014544F" w:rsidP="0014544F">
      <w:pPr>
        <w:pStyle w:val="B1"/>
        <w:rPr>
          <w:ins w:id="282" w:author="JungJeSon" w:date="2025-01-05T17:56:00Z"/>
          <w:lang w:eastAsia="ko-KR"/>
        </w:rPr>
      </w:pPr>
      <w:r>
        <w:rPr>
          <w:lang w:eastAsia="ko-KR"/>
        </w:rPr>
        <w:t>8.</w:t>
      </w:r>
      <w:r>
        <w:rPr>
          <w:lang w:eastAsia="ko-KR"/>
        </w:rPr>
        <w:tab/>
        <w:t xml:space="preserve">The NEF selects </w:t>
      </w:r>
      <w:del w:id="283" w:author="InterDigital Inc.-UOH" w:date="2025-01-20T18:44:00Z">
        <w:r w:rsidDel="009A4D04">
          <w:rPr>
            <w:lang w:eastAsia="ko-KR"/>
          </w:rPr>
          <w:delText xml:space="preserve">an </w:delText>
        </w:r>
      </w:del>
      <w:r>
        <w:rPr>
          <w:lang w:eastAsia="ko-KR"/>
        </w:rPr>
        <w:t>NWDAF</w:t>
      </w:r>
      <w:ins w:id="284" w:author="InterDigital Inc.-UOH" w:date="2025-01-20T18:44:00Z">
        <w:r w:rsidR="009A4D04">
          <w:rPr>
            <w:lang w:eastAsia="ko-KR"/>
          </w:rPr>
          <w:t>(</w:t>
        </w:r>
      </w:ins>
      <w:r>
        <w:rPr>
          <w:lang w:eastAsia="ko-KR"/>
        </w:rPr>
        <w:t>s</w:t>
      </w:r>
      <w:ins w:id="285" w:author="InterDigital Inc.-UOH" w:date="2025-01-20T18:44:00Z">
        <w:r w:rsidR="009A4D04">
          <w:rPr>
            <w:lang w:eastAsia="ko-KR"/>
          </w:rPr>
          <w:t xml:space="preserve">), e.g., by using </w:t>
        </w:r>
      </w:ins>
      <w:ins w:id="286" w:author="InterDigital Inc.-UOH" w:date="2025-01-21T12:15:00Z" w16du:dateUtc="2025-01-21T17:15:00Z">
        <w:r w:rsidR="00CD3C03">
          <w:rPr>
            <w:lang w:eastAsia="ko-KR"/>
          </w:rPr>
          <w:t>the NWDAF(s)</w:t>
        </w:r>
      </w:ins>
      <w:ins w:id="287" w:author="InterDigital Inc.-UOH" w:date="2025-01-20T18:44:00Z">
        <w:r w:rsidR="009A4D04">
          <w:rPr>
            <w:lang w:eastAsia="ko-KR"/>
          </w:rPr>
          <w:t xml:space="preserve"> NF profile </w:t>
        </w:r>
      </w:ins>
      <w:ins w:id="288" w:author="vivo-R1" w:date="2025-01-21T19:11:00Z">
        <w:r w:rsidR="00EC3CB5" w:rsidRPr="002F7037">
          <w:rPr>
            <w:highlight w:val="yellow"/>
            <w:lang w:eastAsia="ko-KR"/>
            <w:rPrChange w:id="289" w:author="vivo-R1" w:date="2025-01-21T19:13:00Z">
              <w:rPr>
                <w:lang w:eastAsia="ko-KR"/>
              </w:rPr>
            </w:rPrChange>
          </w:rPr>
          <w:t>and</w:t>
        </w:r>
        <w:r w:rsidR="00EC3CB5">
          <w:rPr>
            <w:lang w:eastAsia="ko-KR"/>
          </w:rPr>
          <w:t xml:space="preserve"> </w:t>
        </w:r>
      </w:ins>
      <w:ins w:id="290" w:author="InterDigital Inc.-UOH" w:date="2025-01-20T18:45:00Z">
        <w:r w:rsidR="009A4D04">
          <w:rPr>
            <w:lang w:eastAsia="ko-KR"/>
          </w:rPr>
          <w:t>parameters including load/priority/capacity</w:t>
        </w:r>
        <w:del w:id="291"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292" w:author="InterDigital Inc.-UOH" w:date="2025-01-20T18:45:00Z">
        <w:r w:rsidDel="009A4D04">
          <w:rPr>
            <w:lang w:eastAsia="ko-KR"/>
          </w:rPr>
          <w:delText xml:space="preserve">as </w:delText>
        </w:r>
      </w:del>
      <w:ins w:id="293" w:author="InterDigital Inc.-UOH" w:date="2025-01-20T18:45:00Z">
        <w:r w:rsidR="009A4D04">
          <w:rPr>
            <w:lang w:eastAsia="ko-KR"/>
          </w:rPr>
          <w:t xml:space="preserve">of </w:t>
        </w:r>
      </w:ins>
      <w:r>
        <w:rPr>
          <w:lang w:eastAsia="ko-KR"/>
        </w:rPr>
        <w:t>acting as VFL client</w:t>
      </w:r>
      <w:ins w:id="294" w:author="InterDigital Inc.-UOH" w:date="2025-01-20T18:45:00Z">
        <w:r w:rsidR="009A4D04">
          <w:rPr>
            <w:lang w:eastAsia="ko-KR"/>
          </w:rPr>
          <w:t>(</w:t>
        </w:r>
      </w:ins>
      <w:r>
        <w:rPr>
          <w:lang w:eastAsia="ko-KR"/>
        </w:rPr>
        <w:t>s</w:t>
      </w:r>
      <w:ins w:id="295" w:author="InterDigital Inc.-UOH" w:date="2025-01-20T18:45:00Z">
        <w:r w:rsidR="009A4D04">
          <w:rPr>
            <w:lang w:eastAsia="ko-KR"/>
          </w:rPr>
          <w:t>)</w:t>
        </w:r>
      </w:ins>
      <w:r>
        <w:rPr>
          <w:lang w:eastAsia="ko-KR"/>
        </w:rPr>
        <w:t xml:space="preserve"> and matching the received selection criteria</w:t>
      </w:r>
      <w:ins w:id="296" w:author="Ericsson User" w:date="2025-01-21T10:35:00Z">
        <w:r w:rsidR="00B20623">
          <w:rPr>
            <w:lang w:eastAsia="ko-KR"/>
          </w:rPr>
          <w:t xml:space="preserve"> such as locati</w:t>
        </w:r>
      </w:ins>
      <w:ins w:id="297" w:author="Ericsson User" w:date="2025-01-21T10:36:00Z">
        <w:r w:rsidR="00B20623">
          <w:rPr>
            <w:lang w:eastAsia="ko-KR"/>
          </w:rPr>
          <w:t>o</w:t>
        </w:r>
      </w:ins>
      <w:ins w:id="298" w:author="Ericsson User" w:date="2025-01-21T10:35:00Z">
        <w:r w:rsidR="00B20623">
          <w:rPr>
            <w:lang w:eastAsia="ko-KR"/>
          </w:rPr>
          <w:t>n</w:t>
        </w:r>
      </w:ins>
      <w:ins w:id="299" w:author="Ericsson User" w:date="2025-01-21T10:36:00Z">
        <w:r w:rsidR="00B20623">
          <w:rPr>
            <w:lang w:eastAsia="ko-KR"/>
          </w:rPr>
          <w:t xml:space="preserve"> </w:t>
        </w:r>
      </w:ins>
      <w:ins w:id="300" w:author="Ericsson User" w:date="2025-01-21T10:35:00Z">
        <w:r w:rsidR="00B20623">
          <w:rPr>
            <w:lang w:eastAsia="ko-KR"/>
          </w:rPr>
          <w:t>information</w:t>
        </w:r>
        <w:del w:id="301"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302" w:author="Ericsson User" w:date="2025-01-21T10:35:00Z"/>
          <w:lang w:eastAsia="ko-KR"/>
        </w:rPr>
        <w:pPrChange w:id="303" w:author="JungJeSon" w:date="2025-01-05T17:56:00Z">
          <w:pPr>
            <w:pStyle w:val="B1"/>
          </w:pPr>
        </w:pPrChange>
      </w:pPr>
      <w:ins w:id="304" w:author="InterDigital Inc." w:date="2025-01-14T18:09:00Z">
        <w:del w:id="305" w:author="Ericsson User" w:date="2025-01-21T10:35:00Z">
          <w:r w:rsidRPr="00B20623" w:rsidDel="00B20623">
            <w:rPr>
              <w:highlight w:val="lightGray"/>
              <w:lang w:eastAsia="ko-KR"/>
              <w:rPrChange w:id="306"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307" w:author="vivo-R1" w:date="2025-01-21T19:12:00Z">
        <w:r w:rsidRPr="002F7037" w:rsidDel="002F7037">
          <w:rPr>
            <w:highlight w:val="yellow"/>
            <w:lang w:eastAsia="ko-KR"/>
            <w:rPrChange w:id="308" w:author="vivo-R1" w:date="2025-01-21T19:13:00Z">
              <w:rPr>
                <w:lang w:eastAsia="ko-KR"/>
              </w:rPr>
            </w:rPrChange>
          </w:rPr>
          <w:delText xml:space="preserve">is </w:delText>
        </w:r>
      </w:del>
      <w:ins w:id="309" w:author="Ericsson User" w:date="2025-01-20T11:13:00Z">
        <w:del w:id="310" w:author="vivo-R1" w:date="2025-01-21T19:12:00Z">
          <w:r w:rsidR="00D93727" w:rsidRPr="002F7037" w:rsidDel="002F7037">
            <w:rPr>
              <w:highlight w:val="yellow"/>
              <w:lang w:eastAsia="ko-KR"/>
              <w:rPrChange w:id="311" w:author="vivo-R1" w:date="2025-01-21T19:13:00Z">
                <w:rPr>
                  <w:lang w:eastAsia="ko-KR"/>
                </w:rPr>
              </w:rPrChange>
            </w:rPr>
            <w:delText>ican</w:delText>
          </w:r>
        </w:del>
      </w:ins>
      <w:ins w:id="312" w:author="vivo-R1" w:date="2025-01-21T19:12:00Z">
        <w:r w:rsidR="002F7037" w:rsidRPr="002F7037">
          <w:rPr>
            <w:highlight w:val="yellow"/>
            <w:lang w:eastAsia="ko-KR"/>
            <w:rPrChange w:id="313" w:author="vivo-R1" w:date="2025-01-21T19:13:00Z">
              <w:rPr>
                <w:lang w:eastAsia="ko-KR"/>
              </w:rPr>
            </w:rPrChange>
          </w:rPr>
          <w:t>is</w:t>
        </w:r>
      </w:ins>
      <w:ins w:id="314" w:author="Ericsson User" w:date="2025-01-20T11:13:00Z">
        <w:r w:rsidR="00D93727" w:rsidRPr="002F7037">
          <w:rPr>
            <w:highlight w:val="yellow"/>
            <w:lang w:eastAsia="ko-KR"/>
            <w:rPrChange w:id="315" w:author="vivo-R1" w:date="2025-01-21T19:13:00Z">
              <w:rPr>
                <w:lang w:eastAsia="ko-KR"/>
              </w:rPr>
            </w:rPrChange>
          </w:rPr>
          <w:t xml:space="preserve"> </w:t>
        </w:r>
        <w:del w:id="316" w:author="vivo-R1" w:date="2025-01-21T19:13:00Z">
          <w:r w:rsidR="00D93727" w:rsidRPr="002F7037" w:rsidDel="002F7037">
            <w:rPr>
              <w:highlight w:val="yellow"/>
              <w:lang w:eastAsia="ko-KR"/>
              <w:rPrChange w:id="317" w:author="vivo-R1" w:date="2025-01-21T19:13:00Z">
                <w:rPr>
                  <w:lang w:eastAsia="ko-KR"/>
                </w:rPr>
              </w:rPrChange>
            </w:rPr>
            <w:delText xml:space="preserve">be </w:delText>
          </w:r>
        </w:del>
      </w:ins>
      <w:r w:rsidRPr="002F7037">
        <w:rPr>
          <w:highlight w:val="yellow"/>
          <w:lang w:eastAsia="ko-KR"/>
          <w:rPrChange w:id="318" w:author="vivo-R1" w:date="2025-01-21T19:13:00Z">
            <w:rPr>
              <w:lang w:eastAsia="ko-KR"/>
            </w:rPr>
          </w:rPrChange>
        </w:rPr>
        <w:t>t</w:t>
      </w:r>
      <w:r>
        <w:rPr>
          <w:lang w:eastAsia="ko-KR"/>
        </w:rPr>
        <w: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Nnef_NFDiscovery_Request response </w:t>
      </w:r>
      <w:ins w:id="319" w:author="Ericsson User" w:date="2025-01-20T11:14:00Z">
        <w:r w:rsidR="00D93727">
          <w:rPr>
            <w:lang w:eastAsia="ko-KR"/>
          </w:rPr>
          <w:t xml:space="preserve">only </w:t>
        </w:r>
      </w:ins>
      <w:r>
        <w:rPr>
          <w:lang w:eastAsia="ko-KR"/>
        </w:rPr>
        <w:t xml:space="preserve">including the external NWDAF ID(s) </w:t>
      </w:r>
      <w:ins w:id="320" w:author="Ericsson User" w:date="2025-01-20T11:14:00Z">
        <w:r w:rsidR="00D93727">
          <w:rPr>
            <w:lang w:eastAsia="ko-KR"/>
          </w:rPr>
          <w:t xml:space="preserve">as selected in step 8 </w:t>
        </w:r>
      </w:ins>
      <w:ins w:id="321" w:author="Huawei" w:date="2025-01-21T16:19:00Z">
        <w:r w:rsidR="00BE18C4">
          <w:rPr>
            <w:lang w:eastAsia="ko-KR"/>
          </w:rPr>
          <w:t>,</w:t>
        </w:r>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22" w:author="Ericsson User" w:date="2025-01-20T11:14:00Z">
        <w:r w:rsidR="00D93727">
          <w:rPr>
            <w:lang w:eastAsia="ko-KR"/>
          </w:rPr>
          <w:t xml:space="preserve">statically </w:t>
        </w:r>
      </w:ins>
      <w:r>
        <w:rPr>
          <w:lang w:eastAsia="ko-KR"/>
        </w:rPr>
        <w:t>preconfigured to the NEF and untrusted AF</w:t>
      </w:r>
      <w:ins w:id="323"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24"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325" w:name="_Toc170188446"/>
      <w:bookmarkEnd w:id="37"/>
      <w:bookmarkEnd w:id="38"/>
      <w:bookmarkEnd w:id="39"/>
      <w:r w:rsidR="007B79E9" w:rsidRPr="007A1D64">
        <w:rPr>
          <w:lang w:val="en-US" w:eastAsia="ko-KR"/>
        </w:rPr>
        <w:t xml:space="preserve"> </w:t>
      </w:r>
    </w:p>
    <w:p w14:paraId="146A2D4E" w14:textId="77777777" w:rsidR="003454C0" w:rsidRDefault="003454C0" w:rsidP="003D15EF">
      <w:pPr>
        <w:pStyle w:val="B1"/>
        <w:rPr>
          <w:lang w:eastAsia="ko-KR"/>
        </w:rPr>
      </w:pPr>
    </w:p>
    <w:bookmarkEnd w:id="325"/>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4"/>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1" w:author="vivo-R1" w:date="2025-01-21T19:08:00Z" w:initials="vivo-R1">
    <w:p w14:paraId="7589D1AB" w14:textId="13FF5E8A" w:rsidR="00EC3CB5" w:rsidRDefault="00EC3CB5">
      <w:pPr>
        <w:pStyle w:val="CommentText"/>
      </w:pPr>
      <w:r>
        <w:rPr>
          <w:rStyle w:val="CommentReference"/>
        </w:rPr>
        <w:annotationRef/>
      </w:r>
      <w:r w:rsidRPr="002F7037">
        <w:rPr>
          <w:rFonts w:ascii="SimSun" w:eastAsia="SimSun" w:hAnsi="SimSun"/>
          <w:highlight w:val="yellow"/>
          <w:lang w:eastAsia="zh-CN"/>
        </w:rPr>
        <w:t>R</w:t>
      </w:r>
      <w:r w:rsidRPr="002F7037">
        <w:rPr>
          <w:rFonts w:ascii="SimSun" w:eastAsia="SimSun" w:hAnsi="SimSun" w:hint="eastAsia"/>
          <w:highlight w:val="yellow"/>
          <w:lang w:eastAsia="zh-CN"/>
        </w:rPr>
        <w:t>evoke</w:t>
      </w:r>
      <w:r w:rsidRPr="002F7037">
        <w:rPr>
          <w:highlight w:val="yellow"/>
        </w:rPr>
        <w:t xml:space="preserve"> </w:t>
      </w:r>
      <w:r w:rsidRPr="002F7037">
        <w:rPr>
          <w:rFonts w:ascii="SimSun" w:eastAsia="SimSun" w:hAnsi="SimSun" w:hint="eastAsia"/>
          <w:highlight w:val="yellow"/>
          <w:lang w:eastAsia="zh-CN"/>
        </w:rPr>
        <w:t>the</w:t>
      </w:r>
      <w:r w:rsidRPr="002F7037">
        <w:rPr>
          <w:rFonts w:ascii="SimSun" w:eastAsia="SimSun" w:hAnsi="SimSun"/>
          <w:highlight w:val="yellow"/>
          <w:lang w:eastAsia="zh-CN"/>
        </w:rPr>
        <w:t xml:space="preserve"> </w:t>
      </w:r>
      <w:r w:rsidRPr="002F7037">
        <w:rPr>
          <w:rFonts w:ascii="SimSun" w:eastAsia="SimSun" w:hAnsi="SimSun" w:hint="eastAsia"/>
          <w:highlight w:val="yellow"/>
          <w:lang w:eastAsia="zh-CN"/>
        </w:rPr>
        <w:t>changes</w:t>
      </w:r>
      <w:r>
        <w:rPr>
          <w:rFonts w:ascii="SimSun" w:eastAsia="SimSun" w:hAnsi="SimSun"/>
          <w:lang w:eastAsia="zh-CN"/>
        </w:rPr>
        <w:t xml:space="preserve"> </w:t>
      </w:r>
    </w:p>
  </w:comment>
  <w:comment w:id="206" w:author="vivo-R1" w:date="2025-01-21T19:09:00Z" w:initials="vivo-R1">
    <w:p w14:paraId="46DA9D43" w14:textId="6EF85B80" w:rsidR="00EC3CB5" w:rsidRPr="00EC3CB5" w:rsidRDefault="00EC3CB5">
      <w:pPr>
        <w:pStyle w:val="CommentText"/>
        <w:rPr>
          <w:rFonts w:eastAsia="SimSun"/>
          <w:lang w:eastAsia="zh-CN"/>
        </w:rPr>
      </w:pPr>
      <w:r>
        <w:rPr>
          <w:rStyle w:val="CommentReference"/>
        </w:rPr>
        <w:annotationRef/>
      </w:r>
      <w:r w:rsidRPr="002F7037">
        <w:rPr>
          <w:rFonts w:ascii="SimSun" w:eastAsia="SimSun" w:hAnsi="SimSun"/>
          <w:highlight w:val="yellow"/>
          <w:lang w:eastAsia="zh-CN"/>
        </w:rPr>
        <w:t>N</w:t>
      </w:r>
      <w:r w:rsidRPr="002F7037">
        <w:rPr>
          <w:rFonts w:ascii="SimSun" w:eastAsia="SimSun" w:hAnsi="SimSun" w:hint="eastAsia"/>
          <w:highlight w:val="yellow"/>
          <w:lang w:eastAsia="zh-CN"/>
        </w:rPr>
        <w:t>ot</w:t>
      </w:r>
      <w:r w:rsidRPr="002F7037">
        <w:rPr>
          <w:highlight w:val="yellow"/>
        </w:rPr>
        <w:t xml:space="preserve"> </w:t>
      </w:r>
      <w:r w:rsidRPr="002F7037">
        <w:rPr>
          <w:rFonts w:ascii="SimSun" w:eastAsia="SimSun" w:hAnsi="SimSun" w:hint="eastAsia"/>
          <w:highlight w:val="yellow"/>
          <w:lang w:eastAsia="zh-CN"/>
        </w:rPr>
        <w:t>the</w:t>
      </w:r>
      <w:r w:rsidRPr="002F7037">
        <w:rPr>
          <w:highlight w:val="yellow"/>
        </w:rPr>
        <w:t xml:space="preserve"> </w:t>
      </w:r>
      <w:r w:rsidRPr="002F7037">
        <w:rPr>
          <w:rFonts w:ascii="SimSun" w:eastAsia="SimSun" w:hAnsi="SimSun" w:hint="eastAsia"/>
          <w:highlight w:val="yellow"/>
          <w:lang w:eastAsia="zh-CN"/>
        </w:rPr>
        <w:t>correct</w:t>
      </w:r>
      <w:r w:rsidRPr="002F7037">
        <w:rPr>
          <w:highlight w:val="yellow"/>
        </w:rPr>
        <w:t xml:space="preserve"> </w:t>
      </w:r>
      <w:r w:rsidRPr="002F7037">
        <w:rPr>
          <w:rFonts w:ascii="SimSun" w:eastAsia="SimSun" w:hAnsi="SimSun" w:hint="eastAsia"/>
          <w:highlight w:val="yellow"/>
          <w:lang w:eastAsia="zh-CN"/>
        </w:rPr>
        <w:t>place,</w:t>
      </w:r>
      <w:r w:rsidRPr="002F7037">
        <w:rPr>
          <w:rFonts w:ascii="SimSun" w:eastAsia="SimSun" w:hAnsi="SimSun"/>
          <w:highlight w:val="yellow"/>
          <w:lang w:eastAsia="zh-CN"/>
        </w:rPr>
        <w:t>shoud be moved to 2-3</w:t>
      </w:r>
    </w:p>
  </w:comment>
  <w:comment w:id="216"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89D1AB" w15:done="0"/>
  <w15:commentEx w15:paraId="46DA9D43"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89D1AB" w16cid:durableId="2B3A6F45"/>
  <w16cid:commentId w16cid:paraId="46DA9D43" w16cid:durableId="2B3A6F6C"/>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AD3E5" w14:textId="77777777" w:rsidR="004742B7" w:rsidRDefault="004742B7">
      <w:r>
        <w:separator/>
      </w:r>
    </w:p>
  </w:endnote>
  <w:endnote w:type="continuationSeparator" w:id="0">
    <w:p w14:paraId="5F7C285F" w14:textId="77777777" w:rsidR="004742B7" w:rsidRDefault="004742B7">
      <w:r>
        <w:continuationSeparator/>
      </w:r>
    </w:p>
  </w:endnote>
  <w:endnote w:type="continuationNotice" w:id="1">
    <w:p w14:paraId="755DBBAA" w14:textId="77777777" w:rsidR="004742B7" w:rsidRDefault="00474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5888D" w14:textId="77777777" w:rsidR="004742B7" w:rsidRDefault="004742B7">
      <w:r>
        <w:separator/>
      </w:r>
    </w:p>
  </w:footnote>
  <w:footnote w:type="continuationSeparator" w:id="0">
    <w:p w14:paraId="47A1FFC2" w14:textId="77777777" w:rsidR="004742B7" w:rsidRDefault="004742B7">
      <w:r>
        <w:continuationSeparator/>
      </w:r>
    </w:p>
  </w:footnote>
  <w:footnote w:type="continuationNotice" w:id="1">
    <w:p w14:paraId="4A5464A9" w14:textId="77777777" w:rsidR="004742B7" w:rsidRDefault="00474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509520212">
    <w:abstractNumId w:val="11"/>
  </w:num>
  <w:num w:numId="2" w16cid:durableId="1286159503">
    <w:abstractNumId w:val="10"/>
  </w:num>
  <w:num w:numId="3" w16cid:durableId="43647840">
    <w:abstractNumId w:val="7"/>
  </w:num>
  <w:num w:numId="4" w16cid:durableId="2100977719">
    <w:abstractNumId w:val="17"/>
  </w:num>
  <w:num w:numId="5" w16cid:durableId="120072419">
    <w:abstractNumId w:val="16"/>
  </w:num>
  <w:num w:numId="6" w16cid:durableId="1294865114">
    <w:abstractNumId w:val="2"/>
  </w:num>
  <w:num w:numId="7" w16cid:durableId="122621529">
    <w:abstractNumId w:val="3"/>
  </w:num>
  <w:num w:numId="8" w16cid:durableId="1385712489">
    <w:abstractNumId w:val="13"/>
  </w:num>
  <w:num w:numId="9" w16cid:durableId="1739816022">
    <w:abstractNumId w:val="0"/>
  </w:num>
  <w:num w:numId="10" w16cid:durableId="502400792">
    <w:abstractNumId w:val="6"/>
  </w:num>
  <w:num w:numId="11" w16cid:durableId="1498304547">
    <w:abstractNumId w:val="14"/>
  </w:num>
  <w:num w:numId="12" w16cid:durableId="1902406799">
    <w:abstractNumId w:val="20"/>
  </w:num>
  <w:num w:numId="13" w16cid:durableId="528445930">
    <w:abstractNumId w:val="5"/>
  </w:num>
  <w:num w:numId="14" w16cid:durableId="1573006761">
    <w:abstractNumId w:val="15"/>
  </w:num>
  <w:num w:numId="15" w16cid:durableId="1240287908">
    <w:abstractNumId w:val="8"/>
  </w:num>
  <w:num w:numId="16" w16cid:durableId="1106273673">
    <w:abstractNumId w:val="12"/>
  </w:num>
  <w:num w:numId="17" w16cid:durableId="302926703">
    <w:abstractNumId w:val="18"/>
  </w:num>
  <w:num w:numId="18" w16cid:durableId="850341087">
    <w:abstractNumId w:val="19"/>
  </w:num>
  <w:num w:numId="19" w16cid:durableId="1893039577">
    <w:abstractNumId w:val="4"/>
  </w:num>
  <w:num w:numId="20" w16cid:durableId="315450672">
    <w:abstractNumId w:val="1"/>
  </w:num>
  <w:num w:numId="21" w16cid:durableId="401609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vivo-R1">
    <w15:presenceInfo w15:providerId="None" w15:userId="vivo-R1"/>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6A74"/>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2F8"/>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942"/>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1F44"/>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5CA"/>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3C03"/>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6F"/>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8</TotalTime>
  <Pages>13</Pages>
  <Words>4054</Words>
  <Characters>23508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Inc.-UOH</cp:lastModifiedBy>
  <cp:revision>3</cp:revision>
  <cp:lastPrinted>1900-01-02T10:59:00Z</cp:lastPrinted>
  <dcterms:created xsi:type="dcterms:W3CDTF">2025-01-21T17:18:00Z</dcterms:created>
  <dcterms:modified xsi:type="dcterms:W3CDTF">2025-01-21T17:21:00Z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